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6F" w:rsidRPr="00600A34" w:rsidRDefault="0011086F" w:rsidP="009D078B">
      <w:pPr>
        <w:rPr>
          <w:rFonts w:ascii="Times New Roman" w:hAnsi="Times New Roman"/>
          <w:sz w:val="28"/>
          <w:szCs w:val="28"/>
          <w:lang w:val="uk-UA"/>
        </w:rPr>
      </w:pPr>
      <w:r w:rsidRPr="00600A34">
        <w:rPr>
          <w:rFonts w:ascii="Times New Roman" w:hAnsi="Times New Roman"/>
          <w:sz w:val="28"/>
          <w:szCs w:val="28"/>
          <w:lang w:val="en-US"/>
        </w:rPr>
        <w:t>v</w:t>
      </w:r>
      <w:r w:rsidRPr="00600A34">
        <w:rPr>
          <w:rFonts w:ascii="Times New Roman" w:hAnsi="Times New Roman"/>
          <w:sz w:val="28"/>
          <w:szCs w:val="28"/>
          <w:lang w:val="uk-UA"/>
        </w:rPr>
        <w:t>-</w:t>
      </w:r>
      <w:r w:rsidRPr="00600A34">
        <w:rPr>
          <w:rFonts w:ascii="Times New Roman" w:hAnsi="Times New Roman"/>
          <w:sz w:val="28"/>
          <w:szCs w:val="28"/>
          <w:lang w:val="en-US"/>
        </w:rPr>
        <w:t>ju</w:t>
      </w:r>
      <w:r w:rsidRPr="00600A34">
        <w:rPr>
          <w:rFonts w:ascii="Times New Roman" w:hAnsi="Times New Roman"/>
          <w:sz w:val="28"/>
          <w:szCs w:val="28"/>
        </w:rPr>
        <w:t>-</w:t>
      </w:r>
      <w:r w:rsidRPr="00600A34">
        <w:rPr>
          <w:rFonts w:ascii="Times New Roman" w:hAnsi="Times New Roman"/>
          <w:sz w:val="28"/>
          <w:szCs w:val="28"/>
          <w:lang w:val="uk-UA"/>
        </w:rPr>
        <w:t>523</w:t>
      </w: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Default="0011086F" w:rsidP="009D078B">
      <w:pPr>
        <w:pStyle w:val="NormalWeb"/>
        <w:shd w:val="clear" w:color="auto" w:fill="FFFFFF"/>
        <w:spacing w:before="0" w:beforeAutospacing="0" w:after="0" w:afterAutospacing="0"/>
        <w:rPr>
          <w:color w:val="000000"/>
          <w:sz w:val="28"/>
          <w:szCs w:val="28"/>
          <w:lang w:val="uk-UA"/>
        </w:rPr>
      </w:pPr>
    </w:p>
    <w:p w:rsidR="0011086F" w:rsidRPr="00045AA5" w:rsidRDefault="0011086F" w:rsidP="009D078B">
      <w:pPr>
        <w:pStyle w:val="NormalWeb"/>
        <w:shd w:val="clear" w:color="auto" w:fill="FFFFFF"/>
        <w:spacing w:before="0" w:beforeAutospacing="0" w:after="0" w:afterAutospacing="0"/>
        <w:rPr>
          <w:color w:val="000000"/>
          <w:sz w:val="28"/>
          <w:szCs w:val="28"/>
          <w:lang w:val="uk-UA"/>
        </w:rPr>
      </w:pPr>
      <w:r>
        <w:rPr>
          <w:color w:val="000000"/>
          <w:sz w:val="28"/>
          <w:szCs w:val="28"/>
          <w:lang w:val="uk-UA"/>
        </w:rPr>
        <w:t>П</w:t>
      </w:r>
      <w:r w:rsidRPr="00045AA5">
        <w:rPr>
          <w:color w:val="000000"/>
          <w:sz w:val="28"/>
          <w:szCs w:val="28"/>
          <w:lang w:val="uk-UA"/>
        </w:rPr>
        <w:t>ро створення житлової  комісії</w:t>
      </w:r>
    </w:p>
    <w:p w:rsidR="0011086F" w:rsidRPr="00045AA5" w:rsidRDefault="0011086F" w:rsidP="009D078B">
      <w:pPr>
        <w:pStyle w:val="NormalWeb"/>
        <w:shd w:val="clear" w:color="auto" w:fill="FFFFFF"/>
        <w:spacing w:before="0" w:beforeAutospacing="0" w:after="0" w:afterAutospacing="0"/>
        <w:rPr>
          <w:color w:val="000000"/>
          <w:sz w:val="28"/>
          <w:szCs w:val="28"/>
          <w:lang w:val="uk-UA"/>
        </w:rPr>
      </w:pPr>
      <w:r w:rsidRPr="00045AA5">
        <w:rPr>
          <w:color w:val="000000"/>
          <w:sz w:val="28"/>
          <w:szCs w:val="28"/>
        </w:rPr>
        <w:t>з обліку внутрішньо переміщених</w:t>
      </w:r>
    </w:p>
    <w:p w:rsidR="0011086F" w:rsidRPr="00045AA5" w:rsidRDefault="0011086F" w:rsidP="009D078B">
      <w:pPr>
        <w:pStyle w:val="NormalWeb"/>
        <w:shd w:val="clear" w:color="auto" w:fill="FFFFFF"/>
        <w:spacing w:before="0" w:beforeAutospacing="0" w:after="0" w:afterAutospacing="0"/>
        <w:rPr>
          <w:color w:val="000000"/>
          <w:sz w:val="28"/>
          <w:szCs w:val="28"/>
          <w:lang w:val="uk-UA"/>
        </w:rPr>
      </w:pPr>
      <w:r w:rsidRPr="00045AA5">
        <w:rPr>
          <w:color w:val="000000"/>
          <w:sz w:val="28"/>
          <w:szCs w:val="28"/>
          <w:lang w:val="uk-UA"/>
        </w:rPr>
        <w:t>о</w:t>
      </w:r>
      <w:r w:rsidRPr="00045AA5">
        <w:rPr>
          <w:color w:val="000000"/>
          <w:sz w:val="28"/>
          <w:szCs w:val="28"/>
        </w:rPr>
        <w:t xml:space="preserve">сіб та надання житлових приміщень </w:t>
      </w:r>
    </w:p>
    <w:p w:rsidR="0011086F" w:rsidRPr="00045AA5" w:rsidRDefault="0011086F" w:rsidP="009D078B">
      <w:pPr>
        <w:pStyle w:val="NormalWeb"/>
        <w:shd w:val="clear" w:color="auto" w:fill="FFFFFF"/>
        <w:spacing w:before="0" w:beforeAutospacing="0" w:after="0" w:afterAutospacing="0"/>
        <w:rPr>
          <w:color w:val="000000"/>
          <w:sz w:val="28"/>
          <w:szCs w:val="28"/>
          <w:lang w:val="uk-UA"/>
        </w:rPr>
      </w:pPr>
      <w:r w:rsidRPr="00045AA5">
        <w:rPr>
          <w:color w:val="000000"/>
          <w:sz w:val="28"/>
          <w:szCs w:val="28"/>
        </w:rPr>
        <w:t xml:space="preserve">для тимчасового проживання </w:t>
      </w:r>
    </w:p>
    <w:p w:rsidR="0011086F" w:rsidRPr="008E3CF3" w:rsidRDefault="0011086F" w:rsidP="009D078B">
      <w:pPr>
        <w:pStyle w:val="NormalWeb"/>
        <w:shd w:val="clear" w:color="auto" w:fill="FFFFFF"/>
        <w:spacing w:before="0" w:beforeAutospacing="0" w:after="0" w:afterAutospacing="0"/>
        <w:rPr>
          <w:rFonts w:cs="Arial"/>
          <w:color w:val="333333"/>
          <w:sz w:val="28"/>
          <w:szCs w:val="28"/>
          <w:lang w:val="uk-UA"/>
        </w:rPr>
      </w:pPr>
      <w:r w:rsidRPr="008E3CF3">
        <w:rPr>
          <w:color w:val="000000"/>
          <w:sz w:val="28"/>
          <w:szCs w:val="28"/>
          <w:lang w:val="uk-UA"/>
        </w:rPr>
        <w:t>внутрішньо переміщеним особам</w:t>
      </w:r>
      <w:r w:rsidRPr="00045AA5">
        <w:rPr>
          <w:rFonts w:cs="Arial"/>
          <w:color w:val="333333"/>
          <w:sz w:val="28"/>
          <w:szCs w:val="28"/>
        </w:rPr>
        <w:t> </w:t>
      </w:r>
    </w:p>
    <w:p w:rsidR="0011086F" w:rsidRDefault="0011086F" w:rsidP="007A5B82">
      <w:pPr>
        <w:tabs>
          <w:tab w:val="left" w:pos="709"/>
        </w:tabs>
        <w:rPr>
          <w:rFonts w:cs="Arial"/>
          <w:color w:val="333333"/>
          <w:sz w:val="28"/>
          <w:szCs w:val="28"/>
          <w:lang w:val="uk-UA"/>
        </w:rPr>
      </w:pPr>
      <w:r w:rsidRPr="00045AA5">
        <w:rPr>
          <w:rFonts w:cs="Arial"/>
          <w:color w:val="333333"/>
          <w:sz w:val="28"/>
          <w:szCs w:val="28"/>
        </w:rPr>
        <w:t> </w:t>
      </w:r>
      <w:r w:rsidRPr="00045AA5">
        <w:rPr>
          <w:rFonts w:cs="Arial"/>
          <w:color w:val="333333"/>
          <w:sz w:val="28"/>
          <w:szCs w:val="28"/>
          <w:lang w:val="uk-UA"/>
        </w:rPr>
        <w:t xml:space="preserve">    </w:t>
      </w:r>
    </w:p>
    <w:p w:rsidR="0011086F" w:rsidRPr="00806B50" w:rsidRDefault="0011086F" w:rsidP="00806B50">
      <w:pPr>
        <w:tabs>
          <w:tab w:val="left" w:pos="709"/>
        </w:tabs>
        <w:spacing w:line="240" w:lineRule="auto"/>
        <w:jc w:val="both"/>
        <w:rPr>
          <w:rFonts w:ascii="Times New Roman" w:hAnsi="Times New Roman"/>
          <w:color w:val="333333"/>
          <w:sz w:val="28"/>
          <w:szCs w:val="28"/>
          <w:lang w:val="uk-UA"/>
        </w:rPr>
      </w:pPr>
      <w:r w:rsidRPr="00806B50">
        <w:rPr>
          <w:rFonts w:ascii="Times New Roman" w:hAnsi="Times New Roman"/>
          <w:color w:val="333333"/>
          <w:sz w:val="28"/>
          <w:szCs w:val="28"/>
          <w:lang w:val="uk-UA"/>
        </w:rPr>
        <w:t xml:space="preserve">       </w:t>
      </w:r>
      <w:r w:rsidRPr="00806B50">
        <w:rPr>
          <w:rFonts w:ascii="Times New Roman" w:hAnsi="Times New Roman"/>
          <w:sz w:val="28"/>
          <w:szCs w:val="28"/>
          <w:lang w:val="uk-UA"/>
        </w:rPr>
        <w:t xml:space="preserve">На виконання постанови Кабінету Міністрів України від 26.06.2019        № 582 «Про затвердження Порядку формування фондів житла для </w:t>
      </w:r>
      <w:r>
        <w:rPr>
          <w:rFonts w:ascii="Times New Roman" w:hAnsi="Times New Roman"/>
          <w:sz w:val="28"/>
          <w:szCs w:val="28"/>
          <w:lang w:val="uk-UA"/>
        </w:rPr>
        <w:t>т</w:t>
      </w:r>
      <w:r w:rsidRPr="00806B50">
        <w:rPr>
          <w:rFonts w:ascii="Times New Roman" w:hAnsi="Times New Roman"/>
          <w:sz w:val="28"/>
          <w:szCs w:val="28"/>
          <w:lang w:val="uk-UA"/>
        </w:rPr>
        <w:t>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Pr="00806B50">
        <w:rPr>
          <w:rFonts w:ascii="Times New Roman" w:hAnsi="Times New Roman"/>
          <w:color w:val="000000"/>
          <w:sz w:val="28"/>
          <w:szCs w:val="28"/>
          <w:shd w:val="clear" w:color="auto" w:fill="FFFFFF"/>
          <w:lang w:val="uk-UA"/>
        </w:rPr>
        <w:t xml:space="preserve">, відповідно до </w:t>
      </w:r>
      <w:r>
        <w:rPr>
          <w:rFonts w:ascii="Times New Roman" w:hAnsi="Times New Roman"/>
          <w:color w:val="000000"/>
          <w:sz w:val="28"/>
          <w:szCs w:val="28"/>
          <w:shd w:val="clear" w:color="auto" w:fill="FFFFFF"/>
          <w:lang w:val="uk-UA"/>
        </w:rPr>
        <w:t xml:space="preserve">        ст. </w:t>
      </w:r>
      <w:r w:rsidRPr="00806B50">
        <w:rPr>
          <w:rFonts w:ascii="Times New Roman" w:hAnsi="Times New Roman"/>
          <w:color w:val="333333"/>
          <w:sz w:val="28"/>
          <w:szCs w:val="28"/>
          <w:lang w:val="uk-UA"/>
        </w:rPr>
        <w:t>40, ч.6 ст.59 Закону України «Про місцеве самоврядування в Україні», виконком</w:t>
      </w:r>
      <w:r>
        <w:rPr>
          <w:rFonts w:ascii="Times New Roman" w:hAnsi="Times New Roman"/>
          <w:color w:val="333333"/>
          <w:sz w:val="28"/>
          <w:szCs w:val="28"/>
          <w:lang w:val="uk-UA"/>
        </w:rPr>
        <w:t xml:space="preserve"> </w:t>
      </w:r>
      <w:r w:rsidRPr="00806B50">
        <w:rPr>
          <w:rFonts w:ascii="Times New Roman" w:hAnsi="Times New Roman"/>
          <w:color w:val="333333"/>
          <w:sz w:val="28"/>
          <w:szCs w:val="28"/>
          <w:lang w:val="uk-UA"/>
        </w:rPr>
        <w:t xml:space="preserve"> міської ради </w:t>
      </w:r>
    </w:p>
    <w:p w:rsidR="0011086F" w:rsidRDefault="0011086F" w:rsidP="009D078B">
      <w:pPr>
        <w:pStyle w:val="NormalWeb"/>
        <w:shd w:val="clear" w:color="auto" w:fill="FFFFFF"/>
        <w:spacing w:before="0" w:beforeAutospacing="0" w:after="0" w:afterAutospacing="0"/>
        <w:rPr>
          <w:rFonts w:cs="Arial"/>
          <w:b/>
          <w:bCs/>
          <w:color w:val="333333"/>
          <w:sz w:val="28"/>
          <w:szCs w:val="28"/>
          <w:bdr w:val="none" w:sz="0" w:space="0" w:color="auto" w:frame="1"/>
          <w:lang w:val="uk-UA"/>
        </w:rPr>
      </w:pPr>
    </w:p>
    <w:p w:rsidR="0011086F" w:rsidRPr="003E03A9" w:rsidRDefault="0011086F" w:rsidP="009D078B">
      <w:pPr>
        <w:pStyle w:val="NormalWeb"/>
        <w:shd w:val="clear" w:color="auto" w:fill="FFFFFF"/>
        <w:spacing w:before="0" w:beforeAutospacing="0" w:after="0" w:afterAutospacing="0"/>
        <w:rPr>
          <w:rFonts w:cs="Arial"/>
          <w:color w:val="333333"/>
          <w:sz w:val="28"/>
          <w:szCs w:val="28"/>
          <w:lang w:val="uk-UA"/>
        </w:rPr>
      </w:pPr>
      <w:r w:rsidRPr="003E03A9">
        <w:rPr>
          <w:rFonts w:cs="Arial"/>
          <w:bCs/>
          <w:color w:val="333333"/>
          <w:sz w:val="28"/>
          <w:szCs w:val="28"/>
          <w:bdr w:val="none" w:sz="0" w:space="0" w:color="auto" w:frame="1"/>
          <w:lang w:val="uk-UA"/>
        </w:rPr>
        <w:t>ВИРІШИВ:</w:t>
      </w:r>
    </w:p>
    <w:p w:rsidR="0011086F" w:rsidRPr="00045AA5" w:rsidRDefault="0011086F" w:rsidP="009D078B">
      <w:pPr>
        <w:pStyle w:val="NormalWeb"/>
        <w:shd w:val="clear" w:color="auto" w:fill="FFFFFF"/>
        <w:spacing w:before="0" w:beforeAutospacing="0" w:after="0" w:afterAutospacing="0"/>
        <w:jc w:val="both"/>
        <w:rPr>
          <w:rFonts w:cs="Arial"/>
          <w:color w:val="333333"/>
          <w:sz w:val="28"/>
          <w:szCs w:val="28"/>
          <w:lang w:val="uk-UA"/>
        </w:rPr>
      </w:pPr>
    </w:p>
    <w:p w:rsidR="0011086F" w:rsidRPr="009D078B" w:rsidRDefault="0011086F" w:rsidP="00E859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w:t>
      </w:r>
      <w:r w:rsidRPr="009D078B">
        <w:rPr>
          <w:rFonts w:ascii="Times New Roman" w:hAnsi="Times New Roman"/>
          <w:sz w:val="28"/>
          <w:szCs w:val="28"/>
          <w:lang w:val="uk-UA"/>
        </w:rPr>
        <w:t>Створити житлову комісію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w:t>
      </w:r>
      <w:r>
        <w:rPr>
          <w:rFonts w:ascii="Times New Roman" w:hAnsi="Times New Roman"/>
          <w:sz w:val="28"/>
          <w:szCs w:val="28"/>
          <w:lang w:val="uk-UA"/>
        </w:rPr>
        <w:t>, затвердити її склад (додається)</w:t>
      </w:r>
      <w:r w:rsidRPr="009D078B">
        <w:rPr>
          <w:rFonts w:ascii="Times New Roman" w:hAnsi="Times New Roman"/>
          <w:sz w:val="28"/>
          <w:szCs w:val="28"/>
          <w:lang w:val="uk-UA"/>
        </w:rPr>
        <w:t>.</w:t>
      </w:r>
    </w:p>
    <w:p w:rsidR="0011086F" w:rsidRDefault="0011086F" w:rsidP="00E85988">
      <w:pPr>
        <w:spacing w:after="0" w:line="240" w:lineRule="auto"/>
        <w:rPr>
          <w:rFonts w:ascii="Times New Roman" w:hAnsi="Times New Roman"/>
          <w:sz w:val="28"/>
          <w:szCs w:val="28"/>
          <w:lang w:val="uk-UA"/>
        </w:rPr>
      </w:pPr>
    </w:p>
    <w:p w:rsidR="0011086F" w:rsidRPr="009D078B" w:rsidRDefault="0011086F" w:rsidP="00E8598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Pr="009D078B">
        <w:rPr>
          <w:rFonts w:ascii="Times New Roman" w:hAnsi="Times New Roman"/>
          <w:sz w:val="28"/>
          <w:szCs w:val="28"/>
          <w:lang w:val="uk-UA"/>
        </w:rPr>
        <w:t>.</w:t>
      </w:r>
      <w:r>
        <w:rPr>
          <w:rFonts w:ascii="Times New Roman" w:hAnsi="Times New Roman"/>
          <w:sz w:val="28"/>
          <w:szCs w:val="28"/>
          <w:lang w:val="uk-UA"/>
        </w:rPr>
        <w:t xml:space="preserve"> </w:t>
      </w:r>
      <w:r w:rsidRPr="009D078B">
        <w:rPr>
          <w:rFonts w:ascii="Times New Roman" w:hAnsi="Times New Roman"/>
          <w:sz w:val="28"/>
          <w:szCs w:val="28"/>
          <w:lang w:val="uk-UA"/>
        </w:rPr>
        <w:t xml:space="preserve">Затвердити Положення про житлову комісію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 </w:t>
      </w:r>
      <w:r>
        <w:rPr>
          <w:rFonts w:ascii="Times New Roman" w:hAnsi="Times New Roman"/>
          <w:sz w:val="28"/>
          <w:szCs w:val="28"/>
          <w:lang w:val="uk-UA"/>
        </w:rPr>
        <w:t xml:space="preserve"> (додається).</w:t>
      </w:r>
    </w:p>
    <w:p w:rsidR="0011086F" w:rsidRDefault="0011086F" w:rsidP="00E85988">
      <w:pPr>
        <w:pStyle w:val="NormalWeb"/>
        <w:shd w:val="clear" w:color="auto" w:fill="FFFFFF"/>
        <w:spacing w:before="0" w:beforeAutospacing="0" w:after="0" w:afterAutospacing="0"/>
        <w:jc w:val="both"/>
        <w:rPr>
          <w:sz w:val="28"/>
          <w:szCs w:val="28"/>
          <w:lang w:val="uk-UA"/>
        </w:rPr>
      </w:pPr>
    </w:p>
    <w:p w:rsidR="0011086F" w:rsidRPr="00045AA5" w:rsidRDefault="0011086F" w:rsidP="00E85988">
      <w:pPr>
        <w:pStyle w:val="NormalWeb"/>
        <w:shd w:val="clear" w:color="auto" w:fill="FFFFFF"/>
        <w:spacing w:before="0" w:beforeAutospacing="0" w:after="0" w:afterAutospacing="0"/>
        <w:jc w:val="both"/>
        <w:rPr>
          <w:rFonts w:cs="Arial"/>
          <w:color w:val="333333"/>
          <w:sz w:val="28"/>
          <w:szCs w:val="28"/>
          <w:lang w:val="uk-UA"/>
        </w:rPr>
      </w:pPr>
      <w:r>
        <w:rPr>
          <w:sz w:val="28"/>
          <w:szCs w:val="28"/>
          <w:lang w:val="uk-UA"/>
        </w:rPr>
        <w:t xml:space="preserve">       3</w:t>
      </w:r>
      <w:r w:rsidRPr="00C84581">
        <w:rPr>
          <w:sz w:val="28"/>
          <w:szCs w:val="28"/>
        </w:rPr>
        <w:t xml:space="preserve">. </w:t>
      </w:r>
      <w:r w:rsidRPr="00045AA5">
        <w:rPr>
          <w:rFonts w:cs="Arial"/>
          <w:color w:val="333333"/>
          <w:sz w:val="28"/>
          <w:szCs w:val="28"/>
          <w:lang w:val="uk-UA"/>
        </w:rPr>
        <w:t>Контроль за виконанням даного рішення покласти на першого заступника міського голови Криленка В.І.</w:t>
      </w:r>
      <w:r w:rsidRPr="00045AA5">
        <w:rPr>
          <w:rFonts w:cs="Arial"/>
          <w:color w:val="333333"/>
          <w:sz w:val="28"/>
          <w:szCs w:val="28"/>
        </w:rPr>
        <w:t> </w:t>
      </w:r>
    </w:p>
    <w:p w:rsidR="0011086F" w:rsidRDefault="0011086F" w:rsidP="00E85988">
      <w:pPr>
        <w:pStyle w:val="NormalWeb"/>
        <w:shd w:val="clear" w:color="auto" w:fill="FFFFFF"/>
        <w:spacing w:before="0" w:beforeAutospacing="0" w:after="0" w:afterAutospacing="0"/>
        <w:rPr>
          <w:rFonts w:cs="Arial"/>
          <w:color w:val="333333"/>
          <w:sz w:val="28"/>
          <w:szCs w:val="28"/>
          <w:lang w:val="uk-UA"/>
        </w:rPr>
      </w:pPr>
    </w:p>
    <w:p w:rsidR="0011086F" w:rsidRPr="00045AA5" w:rsidRDefault="0011086F" w:rsidP="00E85988">
      <w:pPr>
        <w:pStyle w:val="NormalWeb"/>
        <w:shd w:val="clear" w:color="auto" w:fill="FFFFFF"/>
        <w:spacing w:before="0" w:beforeAutospacing="0" w:after="0" w:afterAutospacing="0"/>
        <w:rPr>
          <w:rFonts w:cs="Arial"/>
          <w:color w:val="333333"/>
          <w:sz w:val="28"/>
          <w:szCs w:val="28"/>
        </w:rPr>
      </w:pPr>
      <w:r w:rsidRPr="00045AA5">
        <w:rPr>
          <w:rFonts w:cs="Arial"/>
          <w:color w:val="333333"/>
          <w:sz w:val="28"/>
          <w:szCs w:val="28"/>
          <w:lang w:val="uk-UA"/>
        </w:rPr>
        <w:t xml:space="preserve">Міський голова              </w:t>
      </w:r>
      <w:r>
        <w:rPr>
          <w:rFonts w:cs="Arial"/>
          <w:color w:val="333333"/>
          <w:sz w:val="28"/>
          <w:szCs w:val="28"/>
          <w:lang w:val="uk-UA"/>
        </w:rPr>
        <w:t xml:space="preserve">      </w:t>
      </w:r>
      <w:r w:rsidRPr="00045AA5">
        <w:rPr>
          <w:rFonts w:cs="Arial"/>
          <w:color w:val="333333"/>
          <w:sz w:val="28"/>
          <w:szCs w:val="28"/>
          <w:lang w:val="uk-UA"/>
        </w:rPr>
        <w:t xml:space="preserve">                                                           О.</w:t>
      </w:r>
      <w:r>
        <w:rPr>
          <w:rFonts w:cs="Arial"/>
          <w:color w:val="333333"/>
          <w:sz w:val="28"/>
          <w:szCs w:val="28"/>
          <w:lang w:val="uk-UA"/>
        </w:rPr>
        <w:t>СЄНКЕВИЧ</w:t>
      </w:r>
    </w:p>
    <w:p w:rsidR="0011086F" w:rsidRDefault="0011086F" w:rsidP="00E85988">
      <w:pPr>
        <w:spacing w:after="0" w:line="240" w:lineRule="auto"/>
      </w:pPr>
    </w:p>
    <w:p w:rsidR="0011086F" w:rsidRDefault="0011086F" w:rsidP="004C65F3">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w:t>
      </w:r>
    </w:p>
    <w:p w:rsidR="0011086F" w:rsidRDefault="0011086F" w:rsidP="003E03A9">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w:t>
      </w:r>
    </w:p>
    <w:p w:rsidR="0011086F" w:rsidRDefault="0011086F" w:rsidP="003E03A9">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ЗАТВЕРДЖЕНО</w:t>
      </w:r>
    </w:p>
    <w:p w:rsidR="0011086F" w:rsidRPr="00CA6731" w:rsidRDefault="0011086F" w:rsidP="003E03A9">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w:t>
      </w:r>
      <w:r w:rsidRPr="00784573">
        <w:rPr>
          <w:rFonts w:cs="Arial"/>
          <w:color w:val="333333"/>
          <w:sz w:val="28"/>
          <w:szCs w:val="28"/>
        </w:rPr>
        <w:t xml:space="preserve"> рішення виконкому</w:t>
      </w:r>
      <w:r>
        <w:rPr>
          <w:rFonts w:cs="Arial"/>
          <w:color w:val="333333"/>
          <w:sz w:val="28"/>
          <w:szCs w:val="28"/>
          <w:lang w:val="uk-UA"/>
        </w:rPr>
        <w:t xml:space="preserve"> міської ради</w:t>
      </w:r>
    </w:p>
    <w:p w:rsidR="0011086F" w:rsidRDefault="0011086F" w:rsidP="004C65F3">
      <w:pPr>
        <w:pStyle w:val="NormalWeb"/>
        <w:shd w:val="clear" w:color="auto" w:fill="FFFFFF"/>
        <w:spacing w:before="0" w:beforeAutospacing="0" w:after="0" w:afterAutospacing="0"/>
        <w:rPr>
          <w:rFonts w:cs="Arial"/>
          <w:color w:val="333333"/>
          <w:sz w:val="28"/>
          <w:szCs w:val="28"/>
          <w:lang w:val="uk-UA"/>
        </w:rPr>
      </w:pPr>
      <w:r w:rsidRPr="00784573">
        <w:rPr>
          <w:rFonts w:cs="Arial"/>
          <w:color w:val="333333"/>
          <w:sz w:val="28"/>
          <w:szCs w:val="28"/>
        </w:rPr>
        <w:t>                   </w:t>
      </w:r>
      <w:r w:rsidRPr="00CA6731">
        <w:rPr>
          <w:rFonts w:cs="Arial"/>
          <w:color w:val="333333"/>
          <w:sz w:val="28"/>
          <w:szCs w:val="28"/>
          <w:lang w:val="uk-UA"/>
        </w:rPr>
        <w:t xml:space="preserve"> </w:t>
      </w:r>
      <w:r w:rsidRPr="00784573">
        <w:rPr>
          <w:rFonts w:cs="Arial"/>
          <w:color w:val="333333"/>
          <w:sz w:val="28"/>
          <w:szCs w:val="28"/>
        </w:rPr>
        <w:t>                     </w:t>
      </w:r>
      <w:r>
        <w:rPr>
          <w:rFonts w:cs="Arial"/>
          <w:color w:val="333333"/>
          <w:sz w:val="28"/>
          <w:szCs w:val="28"/>
          <w:lang w:val="uk-UA"/>
        </w:rPr>
        <w:t xml:space="preserve">                                   </w:t>
      </w:r>
      <w:r w:rsidRPr="00E94D6D">
        <w:rPr>
          <w:rFonts w:cs="Arial"/>
          <w:color w:val="333333"/>
          <w:sz w:val="28"/>
          <w:szCs w:val="28"/>
          <w:lang w:val="uk-UA"/>
        </w:rPr>
        <w:t>від</w:t>
      </w:r>
      <w:r w:rsidRPr="00784573">
        <w:rPr>
          <w:rFonts w:cs="Arial"/>
          <w:color w:val="333333"/>
          <w:sz w:val="28"/>
          <w:szCs w:val="28"/>
        </w:rPr>
        <w:t> </w:t>
      </w:r>
      <w:r>
        <w:rPr>
          <w:rFonts w:cs="Arial"/>
          <w:color w:val="333333"/>
          <w:sz w:val="28"/>
          <w:szCs w:val="28"/>
          <w:u w:val="single"/>
          <w:lang w:val="uk-UA"/>
        </w:rPr>
        <w:t xml:space="preserve">                                         </w:t>
      </w:r>
      <w:r w:rsidRPr="00784573">
        <w:rPr>
          <w:rFonts w:cs="Arial"/>
          <w:color w:val="333333"/>
          <w:sz w:val="28"/>
          <w:szCs w:val="28"/>
        </w:rPr>
        <w:t> </w:t>
      </w:r>
      <w:r>
        <w:rPr>
          <w:rFonts w:cs="Arial"/>
          <w:color w:val="333333"/>
          <w:sz w:val="28"/>
          <w:szCs w:val="28"/>
          <w:u w:val="single"/>
          <w:lang w:val="uk-UA"/>
        </w:rPr>
        <w:t xml:space="preserve">                    </w:t>
      </w:r>
      <w:r w:rsidRPr="00E94D6D">
        <w:rPr>
          <w:rFonts w:cs="Arial"/>
          <w:color w:val="333333"/>
          <w:sz w:val="28"/>
          <w:szCs w:val="28"/>
          <w:lang w:val="uk-UA"/>
        </w:rPr>
        <w:t xml:space="preserve"> </w:t>
      </w:r>
      <w:r>
        <w:rPr>
          <w:rFonts w:cs="Arial"/>
          <w:color w:val="333333"/>
          <w:sz w:val="28"/>
          <w:szCs w:val="28"/>
          <w:lang w:val="uk-UA"/>
        </w:rPr>
        <w:t xml:space="preserve">                    </w:t>
      </w:r>
    </w:p>
    <w:p w:rsidR="0011086F" w:rsidRPr="00E94D6D" w:rsidRDefault="0011086F" w:rsidP="004C65F3">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w:t>
      </w:r>
      <w:r w:rsidRPr="00E94D6D">
        <w:rPr>
          <w:rFonts w:cs="Arial"/>
          <w:color w:val="333333"/>
          <w:sz w:val="28"/>
          <w:szCs w:val="28"/>
          <w:lang w:val="uk-UA"/>
        </w:rPr>
        <w:t>№</w:t>
      </w:r>
      <w:r>
        <w:rPr>
          <w:rFonts w:cs="Arial"/>
          <w:color w:val="333333"/>
          <w:sz w:val="28"/>
          <w:szCs w:val="28"/>
          <w:lang w:val="uk-UA"/>
        </w:rPr>
        <w:t xml:space="preserve"> _____________________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p>
    <w:p w:rsidR="0011086F" w:rsidRDefault="0011086F" w:rsidP="004C65F3">
      <w:pPr>
        <w:pStyle w:val="NormalWeb"/>
        <w:shd w:val="clear" w:color="auto" w:fill="FFFFFF"/>
        <w:spacing w:before="0" w:beforeAutospacing="0" w:after="0" w:afterAutospacing="0"/>
        <w:jc w:val="both"/>
        <w:rPr>
          <w:rFonts w:cs="Arial"/>
          <w:color w:val="333333"/>
          <w:sz w:val="28"/>
          <w:szCs w:val="28"/>
          <w:lang w:val="uk-UA"/>
        </w:rPr>
      </w:pP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Pr>
          <w:rFonts w:cs="Arial"/>
          <w:color w:val="333333"/>
          <w:sz w:val="28"/>
          <w:szCs w:val="28"/>
          <w:lang w:val="uk-UA"/>
        </w:rPr>
        <w:t xml:space="preserve">                                                   </w:t>
      </w:r>
      <w:r w:rsidRPr="00806B50">
        <w:rPr>
          <w:color w:val="333333"/>
          <w:sz w:val="28"/>
          <w:szCs w:val="28"/>
          <w:lang w:val="uk-UA"/>
        </w:rPr>
        <w:t>СКЛАД</w:t>
      </w:r>
    </w:p>
    <w:p w:rsidR="0011086F" w:rsidRPr="00806B50" w:rsidRDefault="0011086F" w:rsidP="004C65F3">
      <w:pPr>
        <w:pStyle w:val="NormalWeb"/>
        <w:shd w:val="clear" w:color="auto" w:fill="FFFFFF"/>
        <w:spacing w:before="0" w:beforeAutospacing="0" w:after="0" w:afterAutospacing="0"/>
        <w:jc w:val="both"/>
        <w:rPr>
          <w:color w:val="000000"/>
          <w:sz w:val="28"/>
          <w:szCs w:val="28"/>
          <w:lang w:val="uk-UA"/>
        </w:rPr>
      </w:pPr>
      <w:r w:rsidRPr="00806B50">
        <w:rPr>
          <w:color w:val="333333"/>
          <w:sz w:val="28"/>
          <w:szCs w:val="28"/>
          <w:lang w:val="uk-UA"/>
        </w:rPr>
        <w:t xml:space="preserve">                 житлової комісії </w:t>
      </w:r>
      <w:r w:rsidRPr="00806B50">
        <w:rPr>
          <w:color w:val="000000"/>
          <w:sz w:val="28"/>
          <w:szCs w:val="28"/>
          <w:lang w:val="uk-UA"/>
        </w:rPr>
        <w:t xml:space="preserve">з обліку внутрішньо переміщених осіб </w:t>
      </w:r>
    </w:p>
    <w:p w:rsidR="0011086F" w:rsidRPr="00806B50" w:rsidRDefault="0011086F" w:rsidP="004C65F3">
      <w:pPr>
        <w:pStyle w:val="NormalWeb"/>
        <w:shd w:val="clear" w:color="auto" w:fill="FFFFFF"/>
        <w:spacing w:before="0" w:beforeAutospacing="0" w:after="0" w:afterAutospacing="0"/>
        <w:jc w:val="both"/>
        <w:rPr>
          <w:color w:val="000000"/>
          <w:sz w:val="28"/>
          <w:szCs w:val="28"/>
          <w:lang w:val="uk-UA"/>
        </w:rPr>
      </w:pPr>
      <w:r w:rsidRPr="00806B50">
        <w:rPr>
          <w:color w:val="000000"/>
          <w:sz w:val="28"/>
          <w:szCs w:val="28"/>
          <w:lang w:val="uk-UA"/>
        </w:rPr>
        <w:t xml:space="preserve">     </w:t>
      </w:r>
      <w:r>
        <w:rPr>
          <w:color w:val="000000"/>
          <w:sz w:val="28"/>
          <w:szCs w:val="28"/>
          <w:lang w:val="uk-UA"/>
        </w:rPr>
        <w:t xml:space="preserve">    </w:t>
      </w:r>
      <w:r w:rsidRPr="00806B50">
        <w:rPr>
          <w:color w:val="000000"/>
          <w:sz w:val="28"/>
          <w:szCs w:val="28"/>
          <w:lang w:val="uk-UA"/>
        </w:rPr>
        <w:t xml:space="preserve"> та надання житлових приміщень для тимчасового проживання </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color w:val="000000"/>
          <w:sz w:val="28"/>
          <w:szCs w:val="28"/>
          <w:lang w:val="uk-UA"/>
        </w:rPr>
        <w:t xml:space="preserve">                              внутрішньо переміщеним особам</w:t>
      </w:r>
      <w:r w:rsidRPr="00806B50">
        <w:rPr>
          <w:color w:val="333333"/>
          <w:sz w:val="28"/>
          <w:szCs w:val="28"/>
        </w:rPr>
        <w:t> </w:t>
      </w:r>
      <w:r w:rsidRPr="00806B50">
        <w:rPr>
          <w:color w:val="333333"/>
          <w:sz w:val="28"/>
          <w:szCs w:val="28"/>
          <w:lang w:val="uk-UA"/>
        </w:rPr>
        <w:t xml:space="preserve">                                                        </w:t>
      </w:r>
    </w:p>
    <w:p w:rsidR="0011086F" w:rsidRPr="00806B50" w:rsidRDefault="0011086F" w:rsidP="004C65F3">
      <w:pPr>
        <w:spacing w:after="0" w:line="240" w:lineRule="auto"/>
        <w:outlineLvl w:val="0"/>
        <w:rPr>
          <w:rFonts w:ascii="Times New Roman" w:hAnsi="Times New Roman"/>
          <w:sz w:val="26"/>
          <w:szCs w:val="26"/>
          <w:lang w:val="uk-UA"/>
        </w:rPr>
      </w:pPr>
    </w:p>
    <w:p w:rsidR="0011086F" w:rsidRPr="00806B50" w:rsidRDefault="0011086F" w:rsidP="004C65F3">
      <w:pPr>
        <w:spacing w:after="0" w:line="240" w:lineRule="auto"/>
        <w:outlineLvl w:val="0"/>
        <w:rPr>
          <w:rFonts w:ascii="Times New Roman" w:hAnsi="Times New Roman"/>
          <w:sz w:val="28"/>
          <w:szCs w:val="28"/>
          <w:lang w:val="uk-UA"/>
        </w:rPr>
      </w:pPr>
      <w:r w:rsidRPr="00806B50">
        <w:rPr>
          <w:rFonts w:ascii="Times New Roman" w:hAnsi="Times New Roman"/>
          <w:sz w:val="28"/>
          <w:szCs w:val="28"/>
          <w:lang w:val="uk-UA"/>
        </w:rPr>
        <w:t xml:space="preserve">                                         Голова комісії</w:t>
      </w:r>
    </w:p>
    <w:p w:rsidR="0011086F" w:rsidRPr="00806B50" w:rsidRDefault="0011086F" w:rsidP="004C65F3">
      <w:pPr>
        <w:spacing w:after="0" w:line="240" w:lineRule="auto"/>
        <w:rPr>
          <w:rFonts w:ascii="Times New Roman" w:hAnsi="Times New Roman"/>
          <w:sz w:val="28"/>
          <w:szCs w:val="28"/>
          <w:lang w:val="uk-UA"/>
        </w:rPr>
      </w:pPr>
    </w:p>
    <w:p w:rsidR="0011086F" w:rsidRPr="00806B50" w:rsidRDefault="0011086F" w:rsidP="004C65F3">
      <w:pPr>
        <w:widowControl w:val="0"/>
        <w:spacing w:after="0" w:line="240" w:lineRule="auto"/>
        <w:jc w:val="both"/>
        <w:rPr>
          <w:rFonts w:ascii="Times New Roman" w:hAnsi="Times New Roman"/>
          <w:color w:val="000000"/>
          <w:sz w:val="28"/>
          <w:szCs w:val="28"/>
          <w:lang w:val="uk-UA"/>
        </w:rPr>
      </w:pPr>
      <w:r w:rsidRPr="00806B50">
        <w:rPr>
          <w:rFonts w:ascii="Times New Roman" w:hAnsi="Times New Roman"/>
          <w:sz w:val="28"/>
          <w:szCs w:val="28"/>
          <w:lang w:val="uk-UA"/>
        </w:rPr>
        <w:t xml:space="preserve">Криленко  </w:t>
      </w:r>
      <w:r w:rsidRPr="00806B50">
        <w:rPr>
          <w:rFonts w:ascii="Times New Roman" w:hAnsi="Times New Roman"/>
          <w:color w:val="000000"/>
          <w:sz w:val="28"/>
          <w:szCs w:val="28"/>
          <w:lang w:val="uk-UA"/>
        </w:rPr>
        <w:t xml:space="preserve"> </w:t>
      </w:r>
      <w:r w:rsidRPr="00806B50">
        <w:rPr>
          <w:rFonts w:ascii="Times New Roman" w:hAnsi="Times New Roman"/>
          <w:color w:val="000000"/>
          <w:sz w:val="28"/>
          <w:szCs w:val="28"/>
          <w:lang w:val="uk-UA"/>
        </w:rPr>
        <w:tab/>
      </w:r>
      <w:r w:rsidRPr="00806B50">
        <w:rPr>
          <w:rFonts w:ascii="Times New Roman" w:hAnsi="Times New Roman"/>
          <w:color w:val="000000"/>
          <w:sz w:val="28"/>
          <w:szCs w:val="28"/>
          <w:lang w:val="uk-UA"/>
        </w:rPr>
        <w:tab/>
        <w:t xml:space="preserve">           -  перший заступник міського голови </w:t>
      </w:r>
    </w:p>
    <w:p w:rsidR="0011086F" w:rsidRPr="00806B50" w:rsidRDefault="0011086F" w:rsidP="004C65F3">
      <w:pPr>
        <w:widowControl w:val="0"/>
        <w:spacing w:after="0" w:line="240" w:lineRule="auto"/>
        <w:jc w:val="both"/>
        <w:rPr>
          <w:rFonts w:ascii="Times New Roman" w:hAnsi="Times New Roman"/>
          <w:color w:val="000000"/>
          <w:sz w:val="28"/>
          <w:szCs w:val="28"/>
          <w:lang w:val="uk-UA"/>
        </w:rPr>
      </w:pPr>
      <w:r w:rsidRPr="00806B50">
        <w:rPr>
          <w:rFonts w:ascii="Times New Roman" w:hAnsi="Times New Roman"/>
          <w:color w:val="000000"/>
          <w:sz w:val="28"/>
          <w:szCs w:val="28"/>
          <w:lang w:val="uk-UA"/>
        </w:rPr>
        <w:t>Володимир Ігорович</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Заступник голови комісії</w:t>
      </w:r>
    </w:p>
    <w:p w:rsidR="0011086F" w:rsidRPr="00806B50" w:rsidRDefault="0011086F" w:rsidP="004C65F3">
      <w:pPr>
        <w:spacing w:after="0" w:line="240" w:lineRule="auto"/>
        <w:rPr>
          <w:rFonts w:ascii="Times New Roman" w:hAnsi="Times New Roman"/>
          <w:sz w:val="28"/>
          <w:szCs w:val="28"/>
          <w:lang w:val="uk-UA"/>
        </w:rPr>
      </w:pP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Мойсєєв                          -  директор міського центру підтримки внутрішньо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Віктор Миколайович        переміщених осіб та ветеранів АТО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(за уз</w:t>
      </w:r>
      <w:r>
        <w:rPr>
          <w:rFonts w:ascii="Times New Roman" w:hAnsi="Times New Roman"/>
          <w:sz w:val="28"/>
          <w:szCs w:val="28"/>
          <w:lang w:val="uk-UA"/>
        </w:rPr>
        <w:t>г</w:t>
      </w:r>
      <w:r w:rsidRPr="00806B50">
        <w:rPr>
          <w:rFonts w:ascii="Times New Roman" w:hAnsi="Times New Roman"/>
          <w:sz w:val="28"/>
          <w:szCs w:val="28"/>
          <w:lang w:val="uk-UA"/>
        </w:rPr>
        <w:t>одженням)</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Секретар комісії          </w:t>
      </w:r>
    </w:p>
    <w:p w:rsidR="0011086F" w:rsidRPr="00806B50" w:rsidRDefault="0011086F" w:rsidP="004C65F3">
      <w:pPr>
        <w:spacing w:after="0" w:line="240" w:lineRule="auto"/>
        <w:rPr>
          <w:rFonts w:ascii="Times New Roman" w:hAnsi="Times New Roman"/>
          <w:sz w:val="28"/>
          <w:szCs w:val="28"/>
          <w:lang w:val="uk-UA"/>
        </w:rPr>
      </w:pPr>
    </w:p>
    <w:p w:rsidR="0011086F" w:rsidRPr="00806B50" w:rsidRDefault="0011086F" w:rsidP="004C65F3">
      <w:pPr>
        <w:spacing w:after="0" w:line="240" w:lineRule="auto"/>
        <w:jc w:val="both"/>
        <w:rPr>
          <w:rFonts w:ascii="Times New Roman" w:hAnsi="Times New Roman"/>
          <w:sz w:val="28"/>
          <w:szCs w:val="28"/>
          <w:lang w:val="uk-UA"/>
        </w:rPr>
      </w:pPr>
      <w:r w:rsidRPr="00806B50">
        <w:rPr>
          <w:rFonts w:ascii="Times New Roman" w:hAnsi="Times New Roman"/>
          <w:sz w:val="28"/>
          <w:szCs w:val="28"/>
          <w:lang w:val="uk-UA"/>
        </w:rPr>
        <w:t>Леухіна                          -   заступник  начальника відділу обліку та розподілу</w:t>
      </w:r>
    </w:p>
    <w:p w:rsidR="0011086F" w:rsidRPr="00806B50" w:rsidRDefault="0011086F" w:rsidP="004C65F3">
      <w:pPr>
        <w:spacing w:after="0" w:line="240" w:lineRule="auto"/>
        <w:jc w:val="both"/>
        <w:rPr>
          <w:rFonts w:ascii="Times New Roman" w:hAnsi="Times New Roman"/>
          <w:sz w:val="28"/>
          <w:szCs w:val="28"/>
          <w:lang w:val="uk-UA"/>
        </w:rPr>
      </w:pPr>
      <w:r w:rsidRPr="00806B50">
        <w:rPr>
          <w:rFonts w:ascii="Times New Roman" w:hAnsi="Times New Roman"/>
          <w:sz w:val="28"/>
          <w:szCs w:val="28"/>
          <w:lang w:val="uk-UA"/>
        </w:rPr>
        <w:t xml:space="preserve">Олена Володимирівна      житла Миколаївської міської ради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Члени комісії</w:t>
      </w:r>
    </w:p>
    <w:p w:rsidR="0011086F" w:rsidRPr="00806B50" w:rsidRDefault="0011086F" w:rsidP="004C65F3">
      <w:pPr>
        <w:pStyle w:val="NormalWeb"/>
        <w:shd w:val="clear" w:color="auto" w:fill="FFFFFF"/>
        <w:spacing w:before="0" w:beforeAutospacing="0" w:after="0" w:afterAutospacing="0"/>
        <w:rPr>
          <w:color w:val="333333"/>
          <w:sz w:val="28"/>
          <w:szCs w:val="28"/>
          <w:lang w:val="uk-UA"/>
        </w:rPr>
      </w:pPr>
    </w:p>
    <w:p w:rsidR="0011086F" w:rsidRPr="00806B50" w:rsidRDefault="0011086F" w:rsidP="004C65F3">
      <w:pPr>
        <w:spacing w:after="0" w:line="240" w:lineRule="auto"/>
        <w:jc w:val="both"/>
        <w:rPr>
          <w:rFonts w:ascii="Times New Roman" w:hAnsi="Times New Roman"/>
          <w:sz w:val="28"/>
          <w:szCs w:val="28"/>
          <w:lang w:val="uk-UA"/>
        </w:rPr>
      </w:pPr>
      <w:r w:rsidRPr="00806B50">
        <w:rPr>
          <w:rFonts w:ascii="Times New Roman" w:hAnsi="Times New Roman"/>
          <w:sz w:val="28"/>
          <w:szCs w:val="28"/>
          <w:lang w:val="uk-UA"/>
        </w:rPr>
        <w:t>Казакуца</w:t>
      </w:r>
      <w:r w:rsidRPr="00806B50">
        <w:rPr>
          <w:rFonts w:ascii="Times New Roman" w:hAnsi="Times New Roman"/>
          <w:sz w:val="28"/>
          <w:szCs w:val="28"/>
          <w:lang w:val="uk-UA"/>
        </w:rPr>
        <w:tab/>
      </w:r>
      <w:r w:rsidRPr="00806B50">
        <w:rPr>
          <w:rFonts w:ascii="Times New Roman" w:hAnsi="Times New Roman"/>
          <w:sz w:val="28"/>
          <w:szCs w:val="28"/>
          <w:lang w:val="uk-UA"/>
        </w:rPr>
        <w:tab/>
      </w:r>
      <w:r w:rsidRPr="00806B50">
        <w:rPr>
          <w:rFonts w:ascii="Times New Roman" w:hAnsi="Times New Roman"/>
          <w:sz w:val="28"/>
          <w:szCs w:val="28"/>
          <w:lang w:val="uk-UA"/>
        </w:rPr>
        <w:tab/>
        <w:t xml:space="preserve">  - начальник відділу  розгляду звернень та надання </w:t>
      </w:r>
    </w:p>
    <w:p w:rsidR="0011086F" w:rsidRPr="00806B50" w:rsidRDefault="0011086F" w:rsidP="004C65F3">
      <w:pPr>
        <w:spacing w:after="0" w:line="240" w:lineRule="auto"/>
        <w:jc w:val="both"/>
        <w:rPr>
          <w:rFonts w:ascii="Times New Roman" w:hAnsi="Times New Roman"/>
          <w:sz w:val="28"/>
          <w:szCs w:val="28"/>
          <w:lang w:val="uk-UA"/>
        </w:rPr>
      </w:pPr>
      <w:r w:rsidRPr="00806B50">
        <w:rPr>
          <w:rFonts w:ascii="Times New Roman" w:hAnsi="Times New Roman"/>
          <w:sz w:val="28"/>
          <w:szCs w:val="28"/>
          <w:lang w:val="uk-UA"/>
        </w:rPr>
        <w:t>Ольга Вільямівна</w:t>
      </w:r>
      <w:r w:rsidRPr="00806B50">
        <w:rPr>
          <w:rFonts w:ascii="Times New Roman" w:hAnsi="Times New Roman"/>
          <w:sz w:val="28"/>
          <w:szCs w:val="28"/>
          <w:lang w:val="uk-UA"/>
        </w:rPr>
        <w:tab/>
        <w:t xml:space="preserve">              адресної допомоги управління соціального  </w:t>
      </w:r>
    </w:p>
    <w:p w:rsidR="0011086F" w:rsidRPr="00806B50" w:rsidRDefault="0011086F" w:rsidP="004C65F3">
      <w:pPr>
        <w:pStyle w:val="NormalWeb"/>
        <w:shd w:val="clear" w:color="auto" w:fill="FFFFFF"/>
        <w:spacing w:before="0" w:beforeAutospacing="0" w:after="0" w:afterAutospacing="0"/>
        <w:jc w:val="both"/>
        <w:rPr>
          <w:sz w:val="28"/>
          <w:szCs w:val="28"/>
          <w:lang w:val="uk-UA"/>
        </w:rPr>
      </w:pPr>
      <w:r w:rsidRPr="00806B50">
        <w:rPr>
          <w:sz w:val="28"/>
          <w:szCs w:val="28"/>
          <w:lang w:val="uk-UA"/>
        </w:rPr>
        <w:tab/>
      </w:r>
      <w:r w:rsidRPr="00806B50">
        <w:rPr>
          <w:sz w:val="28"/>
          <w:szCs w:val="28"/>
          <w:lang w:val="uk-UA"/>
        </w:rPr>
        <w:tab/>
      </w:r>
      <w:r w:rsidRPr="00806B50">
        <w:rPr>
          <w:sz w:val="28"/>
          <w:szCs w:val="28"/>
          <w:lang w:val="uk-UA"/>
        </w:rPr>
        <w:tab/>
      </w:r>
      <w:r w:rsidRPr="00806B50">
        <w:rPr>
          <w:sz w:val="28"/>
          <w:szCs w:val="28"/>
          <w:lang w:val="uk-UA"/>
        </w:rPr>
        <w:tab/>
        <w:t xml:space="preserve">    захисту та сімейної політики департаменту праці               </w:t>
      </w:r>
    </w:p>
    <w:p w:rsidR="0011086F" w:rsidRPr="00806B50" w:rsidRDefault="0011086F" w:rsidP="004C65F3">
      <w:pPr>
        <w:pStyle w:val="NormalWeb"/>
        <w:shd w:val="clear" w:color="auto" w:fill="FFFFFF"/>
        <w:spacing w:before="0" w:beforeAutospacing="0" w:after="0" w:afterAutospacing="0"/>
        <w:jc w:val="both"/>
        <w:rPr>
          <w:sz w:val="28"/>
          <w:szCs w:val="28"/>
          <w:lang w:val="uk-UA"/>
        </w:rPr>
      </w:pPr>
      <w:r w:rsidRPr="00806B50">
        <w:rPr>
          <w:sz w:val="28"/>
          <w:szCs w:val="28"/>
          <w:lang w:val="uk-UA"/>
        </w:rPr>
        <w:t xml:space="preserve">                                             та соціального захисту населення Миколаївської     </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sz w:val="28"/>
          <w:szCs w:val="28"/>
          <w:lang w:val="uk-UA"/>
        </w:rPr>
        <w:t xml:space="preserve">                                             міської ради</w:t>
      </w:r>
      <w:r w:rsidRPr="00806B50">
        <w:rPr>
          <w:color w:val="333333"/>
          <w:sz w:val="28"/>
          <w:szCs w:val="28"/>
          <w:lang w:val="uk-UA"/>
        </w:rPr>
        <w:t xml:space="preserve"> </w:t>
      </w:r>
    </w:p>
    <w:p w:rsidR="0011086F" w:rsidRPr="00806B50" w:rsidRDefault="0011086F" w:rsidP="004C65F3">
      <w:pPr>
        <w:pStyle w:val="NormalWeb"/>
        <w:shd w:val="clear" w:color="auto" w:fill="FFFFFF"/>
        <w:spacing w:before="0" w:beforeAutospacing="0" w:after="0" w:afterAutospacing="0"/>
        <w:rPr>
          <w:color w:val="333333"/>
          <w:sz w:val="28"/>
          <w:szCs w:val="28"/>
          <w:lang w:val="uk-UA"/>
        </w:rPr>
      </w:pPr>
    </w:p>
    <w:p w:rsidR="0011086F" w:rsidRPr="00806B50" w:rsidRDefault="0011086F" w:rsidP="004C65F3">
      <w:pPr>
        <w:pStyle w:val="NormalWeb"/>
        <w:shd w:val="clear" w:color="auto" w:fill="FFFFFF"/>
        <w:spacing w:before="0" w:beforeAutospacing="0" w:after="0" w:afterAutospacing="0"/>
        <w:rPr>
          <w:color w:val="333333"/>
          <w:sz w:val="28"/>
          <w:szCs w:val="28"/>
          <w:lang w:val="uk-UA"/>
        </w:rPr>
      </w:pPr>
      <w:r w:rsidRPr="00806B50">
        <w:rPr>
          <w:color w:val="333333"/>
          <w:sz w:val="28"/>
          <w:szCs w:val="28"/>
          <w:lang w:val="uk-UA"/>
        </w:rPr>
        <w:t xml:space="preserve">Кіріченко                        - </w:t>
      </w:r>
      <w:r>
        <w:rPr>
          <w:color w:val="333333"/>
          <w:sz w:val="28"/>
          <w:szCs w:val="28"/>
          <w:lang w:val="uk-UA"/>
        </w:rPr>
        <w:t xml:space="preserve"> </w:t>
      </w:r>
      <w:r w:rsidRPr="00806B50">
        <w:rPr>
          <w:color w:val="333333"/>
          <w:sz w:val="28"/>
          <w:szCs w:val="28"/>
          <w:lang w:val="uk-UA"/>
        </w:rPr>
        <w:t xml:space="preserve"> головний спеціаліст відділу приватизації                                                                                                       </w:t>
      </w:r>
    </w:p>
    <w:p w:rsidR="0011086F" w:rsidRPr="00806B50" w:rsidRDefault="0011086F" w:rsidP="004C65F3">
      <w:pPr>
        <w:pStyle w:val="NormalWeb"/>
        <w:shd w:val="clear" w:color="auto" w:fill="FFFFFF"/>
        <w:spacing w:before="0" w:beforeAutospacing="0" w:after="0" w:afterAutospacing="0"/>
        <w:rPr>
          <w:color w:val="333333"/>
          <w:sz w:val="28"/>
          <w:szCs w:val="28"/>
          <w:lang w:val="uk-UA"/>
        </w:rPr>
      </w:pPr>
      <w:r w:rsidRPr="00806B50">
        <w:rPr>
          <w:color w:val="333333"/>
          <w:sz w:val="28"/>
          <w:szCs w:val="28"/>
          <w:lang w:val="uk-UA"/>
        </w:rPr>
        <w:t xml:space="preserve">Вікторія Миколаївна        </w:t>
      </w:r>
      <w:r>
        <w:rPr>
          <w:color w:val="333333"/>
          <w:sz w:val="28"/>
          <w:szCs w:val="28"/>
          <w:lang w:val="uk-UA"/>
        </w:rPr>
        <w:t xml:space="preserve"> </w:t>
      </w:r>
      <w:r w:rsidRPr="00806B50">
        <w:rPr>
          <w:color w:val="333333"/>
          <w:sz w:val="28"/>
          <w:szCs w:val="28"/>
          <w:lang w:val="uk-UA"/>
        </w:rPr>
        <w:t xml:space="preserve">комунального майна управління комунального                       </w:t>
      </w:r>
    </w:p>
    <w:p w:rsidR="0011086F" w:rsidRPr="00806B50" w:rsidRDefault="0011086F" w:rsidP="004C65F3">
      <w:pPr>
        <w:pStyle w:val="NormalWeb"/>
        <w:shd w:val="clear" w:color="auto" w:fill="FFFFFF"/>
        <w:spacing w:before="0" w:beforeAutospacing="0" w:after="0" w:afterAutospacing="0"/>
        <w:ind w:firstLine="3060"/>
        <w:rPr>
          <w:color w:val="333333"/>
          <w:sz w:val="28"/>
          <w:szCs w:val="28"/>
          <w:lang w:val="uk-UA"/>
        </w:rPr>
      </w:pPr>
      <w:r>
        <w:rPr>
          <w:color w:val="333333"/>
          <w:sz w:val="28"/>
          <w:szCs w:val="28"/>
          <w:lang w:val="uk-UA"/>
        </w:rPr>
        <w:t xml:space="preserve"> </w:t>
      </w:r>
      <w:r w:rsidRPr="00806B50">
        <w:rPr>
          <w:color w:val="333333"/>
          <w:sz w:val="28"/>
          <w:szCs w:val="28"/>
          <w:lang w:val="uk-UA"/>
        </w:rPr>
        <w:t>майна Миколаївської міської ради</w:t>
      </w:r>
    </w:p>
    <w:p w:rsidR="0011086F" w:rsidRPr="00806B50" w:rsidRDefault="0011086F" w:rsidP="004C65F3">
      <w:pPr>
        <w:spacing w:after="0" w:line="240" w:lineRule="auto"/>
        <w:rPr>
          <w:rFonts w:ascii="Times New Roman" w:hAnsi="Times New Roman"/>
          <w:sz w:val="28"/>
          <w:szCs w:val="28"/>
          <w:lang w:val="uk-UA"/>
        </w:rPr>
      </w:pP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Луценко                          -  </w:t>
      </w:r>
      <w:r>
        <w:rPr>
          <w:rFonts w:ascii="Times New Roman" w:hAnsi="Times New Roman"/>
          <w:sz w:val="28"/>
          <w:szCs w:val="28"/>
          <w:lang w:val="uk-UA"/>
        </w:rPr>
        <w:t xml:space="preserve"> </w:t>
      </w:r>
      <w:r w:rsidRPr="00806B50">
        <w:rPr>
          <w:rFonts w:ascii="Times New Roman" w:hAnsi="Times New Roman"/>
          <w:sz w:val="28"/>
          <w:szCs w:val="28"/>
          <w:lang w:val="uk-UA"/>
        </w:rPr>
        <w:t xml:space="preserve">начальник центру автоматизованих засобів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Сергій Іванович                </w:t>
      </w:r>
      <w:r>
        <w:rPr>
          <w:rFonts w:ascii="Times New Roman" w:hAnsi="Times New Roman"/>
          <w:sz w:val="28"/>
          <w:szCs w:val="28"/>
          <w:lang w:val="uk-UA"/>
        </w:rPr>
        <w:t xml:space="preserve">  </w:t>
      </w:r>
      <w:r w:rsidRPr="00806B50">
        <w:rPr>
          <w:rFonts w:ascii="Times New Roman" w:hAnsi="Times New Roman"/>
          <w:sz w:val="28"/>
          <w:szCs w:val="28"/>
          <w:lang w:val="uk-UA"/>
        </w:rPr>
        <w:t xml:space="preserve">управління Миколаївського обласного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w:t>
      </w:r>
      <w:r>
        <w:rPr>
          <w:rFonts w:ascii="Times New Roman" w:hAnsi="Times New Roman"/>
          <w:sz w:val="28"/>
          <w:szCs w:val="28"/>
          <w:lang w:val="uk-UA"/>
        </w:rPr>
        <w:t xml:space="preserve"> </w:t>
      </w:r>
      <w:r w:rsidRPr="00806B50">
        <w:rPr>
          <w:rFonts w:ascii="Times New Roman" w:hAnsi="Times New Roman"/>
          <w:sz w:val="28"/>
          <w:szCs w:val="28"/>
          <w:lang w:val="uk-UA"/>
        </w:rPr>
        <w:t xml:space="preserve"> військового  комісаріату   </w:t>
      </w:r>
    </w:p>
    <w:p w:rsidR="0011086F" w:rsidRPr="00806B50" w:rsidRDefault="0011086F" w:rsidP="004C65F3">
      <w:pPr>
        <w:spacing w:after="0" w:line="240" w:lineRule="auto"/>
        <w:rPr>
          <w:rFonts w:ascii="Times New Roman" w:hAnsi="Times New Roman"/>
          <w:color w:val="333333"/>
          <w:sz w:val="28"/>
          <w:szCs w:val="28"/>
          <w:lang w:val="uk-UA"/>
        </w:rPr>
      </w:pPr>
      <w:r w:rsidRPr="00806B50">
        <w:rPr>
          <w:rFonts w:ascii="Times New Roman" w:hAnsi="Times New Roman"/>
          <w:sz w:val="28"/>
          <w:szCs w:val="28"/>
          <w:lang w:val="uk-UA"/>
        </w:rPr>
        <w:t xml:space="preserve">                                            (за   узгодженням)</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p>
    <w:p w:rsidR="0011086F" w:rsidRDefault="0011086F" w:rsidP="004C65F3">
      <w:pPr>
        <w:pStyle w:val="NormalWeb"/>
        <w:shd w:val="clear" w:color="auto" w:fill="FFFFFF"/>
        <w:spacing w:before="0" w:beforeAutospacing="0" w:after="0" w:afterAutospacing="0"/>
        <w:jc w:val="both"/>
        <w:rPr>
          <w:color w:val="333333"/>
          <w:sz w:val="28"/>
          <w:szCs w:val="28"/>
          <w:lang w:val="uk-UA"/>
        </w:rPr>
      </w:pPr>
    </w:p>
    <w:p w:rsidR="0011086F" w:rsidRDefault="0011086F" w:rsidP="004C65F3">
      <w:pPr>
        <w:pStyle w:val="NormalWeb"/>
        <w:shd w:val="clear" w:color="auto" w:fill="FFFFFF"/>
        <w:spacing w:before="0" w:beforeAutospacing="0" w:after="0" w:afterAutospacing="0"/>
        <w:jc w:val="both"/>
        <w:rPr>
          <w:color w:val="333333"/>
          <w:sz w:val="28"/>
          <w:szCs w:val="28"/>
          <w:lang w:val="uk-UA"/>
        </w:rPr>
      </w:pPr>
    </w:p>
    <w:p w:rsidR="0011086F" w:rsidRDefault="0011086F" w:rsidP="004C65F3">
      <w:pPr>
        <w:pStyle w:val="NormalWeb"/>
        <w:shd w:val="clear" w:color="auto" w:fill="FFFFFF"/>
        <w:spacing w:before="0" w:beforeAutospacing="0" w:after="0" w:afterAutospacing="0"/>
        <w:jc w:val="both"/>
        <w:rPr>
          <w:color w:val="333333"/>
          <w:sz w:val="28"/>
          <w:szCs w:val="28"/>
          <w:lang w:val="uk-UA"/>
        </w:rPr>
      </w:pP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color w:val="333333"/>
          <w:sz w:val="28"/>
          <w:szCs w:val="28"/>
          <w:lang w:val="uk-UA"/>
        </w:rPr>
        <w:t>Нерез                               -  голова правління ГО «Надія, єдність, підтримка»</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color w:val="333333"/>
          <w:sz w:val="28"/>
          <w:szCs w:val="28"/>
          <w:lang w:val="uk-UA"/>
        </w:rPr>
        <w:t xml:space="preserve">Олександра                        </w:t>
      </w:r>
      <w:r w:rsidRPr="00806B50">
        <w:rPr>
          <w:sz w:val="28"/>
          <w:szCs w:val="28"/>
          <w:lang w:val="uk-UA"/>
        </w:rPr>
        <w:t xml:space="preserve">(за   узгодженням)  </w:t>
      </w:r>
      <w:r w:rsidRPr="00806B50">
        <w:rPr>
          <w:color w:val="333333"/>
          <w:sz w:val="28"/>
          <w:szCs w:val="28"/>
          <w:lang w:val="uk-UA"/>
        </w:rPr>
        <w:t xml:space="preserve">   </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color w:val="333333"/>
          <w:sz w:val="28"/>
          <w:szCs w:val="28"/>
          <w:lang w:val="uk-UA"/>
        </w:rPr>
        <w:t xml:space="preserve">Олександрівна                                            </w:t>
      </w:r>
    </w:p>
    <w:p w:rsidR="0011086F" w:rsidRDefault="0011086F" w:rsidP="004C65F3">
      <w:pPr>
        <w:spacing w:after="0" w:line="240" w:lineRule="auto"/>
        <w:rPr>
          <w:rFonts w:ascii="Times New Roman" w:hAnsi="Times New Roman"/>
          <w:sz w:val="28"/>
          <w:szCs w:val="28"/>
          <w:lang w:val="uk-UA"/>
        </w:rPr>
      </w:pP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Попов                               -  член громадської спілки «Об</w:t>
      </w:r>
      <w:r w:rsidRPr="00806B50">
        <w:rPr>
          <w:rFonts w:ascii="Times New Roman" w:hAnsi="Times New Roman"/>
          <w:sz w:val="28"/>
          <w:szCs w:val="28"/>
        </w:rPr>
        <w:t xml:space="preserve">’єднання </w:t>
      </w:r>
      <w:r w:rsidRPr="00806B50">
        <w:rPr>
          <w:rFonts w:ascii="Times New Roman" w:hAnsi="Times New Roman"/>
          <w:sz w:val="28"/>
          <w:szCs w:val="28"/>
          <w:lang w:val="uk-UA"/>
        </w:rPr>
        <w:t xml:space="preserve">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Дмитро Дмитрович            </w:t>
      </w:r>
      <w:r w:rsidRPr="00806B50">
        <w:rPr>
          <w:rFonts w:ascii="Times New Roman" w:hAnsi="Times New Roman"/>
          <w:sz w:val="28"/>
          <w:szCs w:val="28"/>
        </w:rPr>
        <w:t xml:space="preserve">учасників АТО </w:t>
      </w:r>
      <w:r>
        <w:rPr>
          <w:rFonts w:ascii="Times New Roman" w:hAnsi="Times New Roman"/>
          <w:sz w:val="28"/>
          <w:szCs w:val="28"/>
          <w:lang w:val="uk-UA"/>
        </w:rPr>
        <w:t>«</w:t>
      </w:r>
      <w:r w:rsidRPr="00806B50">
        <w:rPr>
          <w:rFonts w:ascii="Times New Roman" w:hAnsi="Times New Roman"/>
          <w:sz w:val="28"/>
          <w:szCs w:val="28"/>
          <w:lang w:val="uk-UA"/>
        </w:rPr>
        <w:t xml:space="preserve">Українці-разом» </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                                             (за узгодженням)     </w:t>
      </w:r>
    </w:p>
    <w:p w:rsidR="0011086F" w:rsidRPr="00806B50" w:rsidRDefault="0011086F" w:rsidP="004C65F3">
      <w:pPr>
        <w:spacing w:after="0" w:line="240" w:lineRule="auto"/>
        <w:rPr>
          <w:rFonts w:ascii="Times New Roman" w:hAnsi="Times New Roman"/>
          <w:sz w:val="28"/>
          <w:szCs w:val="28"/>
          <w:lang w:val="uk-UA"/>
        </w:rPr>
      </w:pP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Рагуліна                             - керівник групи з гуманітарної політики</w:t>
      </w:r>
    </w:p>
    <w:p w:rsidR="0011086F" w:rsidRPr="00806B50" w:rsidRDefault="0011086F" w:rsidP="004C65F3">
      <w:pPr>
        <w:spacing w:after="0" w:line="240" w:lineRule="auto"/>
        <w:rPr>
          <w:rFonts w:ascii="Times New Roman" w:hAnsi="Times New Roman"/>
          <w:sz w:val="28"/>
          <w:szCs w:val="28"/>
          <w:lang w:val="uk-UA"/>
        </w:rPr>
      </w:pPr>
      <w:r w:rsidRPr="00806B50">
        <w:rPr>
          <w:rFonts w:ascii="Times New Roman" w:hAnsi="Times New Roman"/>
          <w:sz w:val="28"/>
          <w:szCs w:val="28"/>
          <w:lang w:val="uk-UA"/>
        </w:rPr>
        <w:t xml:space="preserve">Ніна Михайлівна                </w:t>
      </w:r>
      <w:r>
        <w:rPr>
          <w:rFonts w:ascii="Times New Roman" w:hAnsi="Times New Roman"/>
          <w:sz w:val="28"/>
          <w:szCs w:val="28"/>
          <w:lang w:val="uk-UA"/>
        </w:rPr>
        <w:t xml:space="preserve"> </w:t>
      </w:r>
      <w:r w:rsidRPr="00806B50">
        <w:rPr>
          <w:rFonts w:ascii="Times New Roman" w:hAnsi="Times New Roman"/>
          <w:sz w:val="28"/>
          <w:szCs w:val="28"/>
          <w:lang w:val="uk-UA"/>
        </w:rPr>
        <w:t xml:space="preserve">експертно-громадської ради виконавчого </w:t>
      </w:r>
    </w:p>
    <w:p w:rsidR="0011086F" w:rsidRPr="00806B50" w:rsidRDefault="0011086F" w:rsidP="004C65F3">
      <w:pPr>
        <w:widowControl w:val="0"/>
        <w:spacing w:after="0" w:line="240" w:lineRule="auto"/>
        <w:jc w:val="both"/>
        <w:rPr>
          <w:rFonts w:ascii="Times New Roman" w:hAnsi="Times New Roman"/>
          <w:sz w:val="28"/>
          <w:szCs w:val="28"/>
          <w:lang w:val="uk-UA"/>
        </w:rPr>
      </w:pPr>
      <w:r w:rsidRPr="00806B50">
        <w:rPr>
          <w:rFonts w:ascii="Times New Roman" w:hAnsi="Times New Roman"/>
          <w:sz w:val="28"/>
          <w:szCs w:val="28"/>
          <w:lang w:val="uk-UA"/>
        </w:rPr>
        <w:t xml:space="preserve">                                          </w:t>
      </w:r>
      <w:r>
        <w:rPr>
          <w:rFonts w:ascii="Times New Roman" w:hAnsi="Times New Roman"/>
          <w:sz w:val="28"/>
          <w:szCs w:val="28"/>
          <w:lang w:val="uk-UA"/>
        </w:rPr>
        <w:t xml:space="preserve">     </w:t>
      </w:r>
      <w:r w:rsidRPr="00806B50">
        <w:rPr>
          <w:rFonts w:ascii="Times New Roman" w:hAnsi="Times New Roman"/>
          <w:sz w:val="28"/>
          <w:szCs w:val="28"/>
          <w:lang w:val="uk-UA"/>
        </w:rPr>
        <w:t>комітету  міської ради (за узгодженням)</w:t>
      </w:r>
    </w:p>
    <w:p w:rsidR="0011086F" w:rsidRPr="00806B50" w:rsidRDefault="0011086F" w:rsidP="004C65F3">
      <w:pPr>
        <w:pStyle w:val="NormalWeb"/>
        <w:shd w:val="clear" w:color="auto" w:fill="FFFFFF"/>
        <w:spacing w:before="0" w:beforeAutospacing="0" w:after="0" w:afterAutospacing="0"/>
        <w:jc w:val="both"/>
        <w:rPr>
          <w:color w:val="333333"/>
          <w:sz w:val="28"/>
          <w:szCs w:val="28"/>
          <w:lang w:val="uk-UA"/>
        </w:rPr>
      </w:pPr>
      <w:r w:rsidRPr="00806B50">
        <w:rPr>
          <w:sz w:val="28"/>
          <w:szCs w:val="28"/>
          <w:lang w:val="uk-UA"/>
        </w:rPr>
        <w:t xml:space="preserve">                                          </w:t>
      </w:r>
      <w:r>
        <w:rPr>
          <w:sz w:val="28"/>
          <w:szCs w:val="28"/>
          <w:lang w:val="uk-UA"/>
        </w:rPr>
        <w:t xml:space="preserve">     </w:t>
      </w:r>
    </w:p>
    <w:p w:rsidR="0011086F" w:rsidRDefault="0011086F" w:rsidP="004C65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11086F" w:rsidRPr="00806B50" w:rsidRDefault="0011086F" w:rsidP="004C65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______________________________</w:t>
      </w:r>
    </w:p>
    <w:p w:rsidR="0011086F" w:rsidRPr="00806B50" w:rsidRDefault="0011086F" w:rsidP="004C65F3">
      <w:pPr>
        <w:pStyle w:val="NormalWeb"/>
        <w:shd w:val="clear" w:color="auto" w:fill="FFFFFF"/>
        <w:spacing w:before="0" w:beforeAutospacing="0" w:after="0" w:afterAutospacing="0"/>
        <w:rPr>
          <w:lang w:val="uk-UA"/>
        </w:rPr>
      </w:pPr>
    </w:p>
    <w:p w:rsidR="0011086F" w:rsidRPr="00806B50" w:rsidRDefault="0011086F" w:rsidP="004C65F3">
      <w:pPr>
        <w:spacing w:after="0" w:line="240" w:lineRule="auto"/>
        <w:rPr>
          <w:rFonts w:ascii="Times New Roman" w:hAnsi="Times New Roman"/>
          <w:lang w:val="uk-UA"/>
        </w:rPr>
      </w:pPr>
    </w:p>
    <w:p w:rsidR="0011086F" w:rsidRPr="00806B50" w:rsidRDefault="0011086F" w:rsidP="00B56FFE">
      <w:pPr>
        <w:pStyle w:val="rvps2"/>
        <w:shd w:val="clear" w:color="auto" w:fill="FFFFFF"/>
        <w:spacing w:before="0" w:beforeAutospacing="0" w:after="0" w:afterAutospacing="0"/>
        <w:jc w:val="both"/>
        <w:rPr>
          <w:color w:val="000000"/>
          <w:sz w:val="28"/>
          <w:szCs w:val="28"/>
          <w:lang w:val="uk-UA"/>
        </w:rPr>
      </w:pPr>
    </w:p>
    <w:p w:rsidR="0011086F" w:rsidRPr="00806B50" w:rsidRDefault="0011086F" w:rsidP="00B56FFE">
      <w:pPr>
        <w:pStyle w:val="rvps2"/>
        <w:shd w:val="clear" w:color="auto" w:fill="FFFFFF"/>
        <w:spacing w:before="0" w:beforeAutospacing="0" w:after="0" w:afterAutospacing="0"/>
        <w:jc w:val="both"/>
        <w:rPr>
          <w:color w:val="000000"/>
          <w:sz w:val="28"/>
          <w:szCs w:val="28"/>
          <w:lang w:val="uk-UA"/>
        </w:rPr>
      </w:pPr>
    </w:p>
    <w:p w:rsidR="0011086F" w:rsidRPr="00806B50" w:rsidRDefault="0011086F" w:rsidP="00B56FFE">
      <w:pPr>
        <w:pStyle w:val="rvps2"/>
        <w:shd w:val="clear" w:color="auto" w:fill="FFFFFF"/>
        <w:spacing w:before="0" w:beforeAutospacing="0" w:after="0" w:afterAutospacing="0"/>
        <w:jc w:val="both"/>
        <w:rPr>
          <w:color w:val="000000"/>
          <w:sz w:val="28"/>
          <w:szCs w:val="28"/>
          <w:lang w:val="uk-UA"/>
        </w:rPr>
      </w:pPr>
    </w:p>
    <w:p w:rsidR="0011086F" w:rsidRPr="00806B50" w:rsidRDefault="0011086F" w:rsidP="00B56FFE">
      <w:pPr>
        <w:pStyle w:val="rvps2"/>
        <w:shd w:val="clear" w:color="auto" w:fill="FFFFFF"/>
        <w:spacing w:before="0" w:beforeAutospacing="0" w:after="0" w:afterAutospacing="0"/>
        <w:jc w:val="both"/>
        <w:rPr>
          <w:color w:val="000000"/>
          <w:sz w:val="28"/>
          <w:szCs w:val="28"/>
          <w:lang w:val="uk-UA"/>
        </w:rPr>
      </w:pPr>
    </w:p>
    <w:p w:rsidR="0011086F" w:rsidRPr="00806B50"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814CB0">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ЗАТВЕРДЖЕНО                                                                       </w:t>
      </w:r>
    </w:p>
    <w:p w:rsidR="0011086F" w:rsidRPr="002E54EF" w:rsidRDefault="0011086F" w:rsidP="00814CB0">
      <w:pPr>
        <w:pStyle w:val="NormalWeb"/>
        <w:shd w:val="clear" w:color="auto" w:fill="FFFFFF"/>
        <w:spacing w:before="0" w:beforeAutospacing="0" w:after="0" w:afterAutospacing="0"/>
        <w:rPr>
          <w:rFonts w:cs="Arial"/>
          <w:color w:val="333333"/>
          <w:sz w:val="28"/>
          <w:szCs w:val="28"/>
          <w:lang w:val="uk-UA"/>
        </w:rPr>
      </w:pPr>
      <w:r>
        <w:rPr>
          <w:rFonts w:cs="Arial"/>
          <w:color w:val="333333"/>
          <w:sz w:val="28"/>
          <w:szCs w:val="28"/>
          <w:lang w:val="uk-UA"/>
        </w:rPr>
        <w:t xml:space="preserve">                                                                           </w:t>
      </w:r>
      <w:r w:rsidRPr="002E54EF">
        <w:rPr>
          <w:rFonts w:cs="Arial"/>
          <w:color w:val="333333"/>
          <w:sz w:val="28"/>
          <w:szCs w:val="28"/>
          <w:lang w:val="uk-UA"/>
        </w:rPr>
        <w:t>рішення виконком</w:t>
      </w:r>
      <w:r>
        <w:rPr>
          <w:rFonts w:cs="Arial"/>
          <w:color w:val="333333"/>
          <w:sz w:val="28"/>
          <w:szCs w:val="28"/>
          <w:lang w:val="uk-UA"/>
        </w:rPr>
        <w:t>у міської ради</w:t>
      </w:r>
    </w:p>
    <w:p w:rsidR="0011086F" w:rsidRDefault="0011086F" w:rsidP="00814CB0">
      <w:pPr>
        <w:pStyle w:val="NormalWeb"/>
        <w:shd w:val="clear" w:color="auto" w:fill="FFFFFF"/>
        <w:spacing w:before="0" w:beforeAutospacing="0" w:after="0" w:afterAutospacing="0"/>
        <w:rPr>
          <w:rFonts w:cs="Arial"/>
          <w:color w:val="333333"/>
          <w:sz w:val="28"/>
          <w:szCs w:val="28"/>
          <w:lang w:val="uk-UA"/>
        </w:rPr>
      </w:pPr>
      <w:r w:rsidRPr="00784573">
        <w:rPr>
          <w:rFonts w:cs="Arial"/>
          <w:color w:val="333333"/>
          <w:sz w:val="28"/>
          <w:szCs w:val="28"/>
        </w:rPr>
        <w:t>                   </w:t>
      </w:r>
      <w:r w:rsidRPr="002E54EF">
        <w:rPr>
          <w:rFonts w:cs="Arial"/>
          <w:color w:val="333333"/>
          <w:sz w:val="28"/>
          <w:szCs w:val="28"/>
          <w:lang w:val="uk-UA"/>
        </w:rPr>
        <w:t xml:space="preserve"> </w:t>
      </w:r>
      <w:r w:rsidRPr="00784573">
        <w:rPr>
          <w:rFonts w:cs="Arial"/>
          <w:color w:val="333333"/>
          <w:sz w:val="28"/>
          <w:szCs w:val="28"/>
        </w:rPr>
        <w:t>                     </w:t>
      </w:r>
      <w:r>
        <w:rPr>
          <w:rFonts w:cs="Arial"/>
          <w:color w:val="333333"/>
          <w:sz w:val="28"/>
          <w:szCs w:val="28"/>
          <w:lang w:val="uk-UA"/>
        </w:rPr>
        <w:t xml:space="preserve">                                  </w:t>
      </w:r>
      <w:r w:rsidRPr="00E94D6D">
        <w:rPr>
          <w:rFonts w:cs="Arial"/>
          <w:color w:val="333333"/>
          <w:sz w:val="28"/>
          <w:szCs w:val="28"/>
          <w:lang w:val="uk-UA"/>
        </w:rPr>
        <w:t>від</w:t>
      </w:r>
      <w:r w:rsidRPr="00784573">
        <w:rPr>
          <w:rFonts w:cs="Arial"/>
          <w:color w:val="333333"/>
          <w:sz w:val="28"/>
          <w:szCs w:val="28"/>
        </w:rPr>
        <w:t> </w:t>
      </w:r>
      <w:r>
        <w:rPr>
          <w:rFonts w:cs="Arial"/>
          <w:color w:val="333333"/>
          <w:sz w:val="28"/>
          <w:szCs w:val="28"/>
          <w:lang w:val="uk-UA"/>
        </w:rPr>
        <w:t>_________________________</w:t>
      </w:r>
      <w:r w:rsidRPr="00E94D6D">
        <w:rPr>
          <w:rFonts w:cs="Arial"/>
          <w:color w:val="333333"/>
          <w:sz w:val="28"/>
          <w:szCs w:val="28"/>
          <w:lang w:val="uk-UA"/>
        </w:rPr>
        <w:t xml:space="preserve"> </w:t>
      </w:r>
      <w:r>
        <w:rPr>
          <w:rFonts w:cs="Arial"/>
          <w:color w:val="333333"/>
          <w:sz w:val="28"/>
          <w:szCs w:val="28"/>
          <w:lang w:val="uk-UA"/>
        </w:rPr>
        <w:t xml:space="preserve">                    </w:t>
      </w:r>
    </w:p>
    <w:p w:rsidR="0011086F" w:rsidRPr="00DB79E7" w:rsidRDefault="0011086F" w:rsidP="00DB79E7">
      <w:pPr>
        <w:pStyle w:val="NormalWeb"/>
        <w:shd w:val="clear" w:color="auto" w:fill="FFFFFF"/>
        <w:spacing w:before="0" w:beforeAutospacing="0" w:after="0" w:afterAutospacing="0"/>
        <w:jc w:val="both"/>
        <w:rPr>
          <w:rFonts w:cs="Arial"/>
          <w:color w:val="333333"/>
          <w:sz w:val="28"/>
          <w:szCs w:val="28"/>
          <w:lang w:val="uk-UA"/>
        </w:rPr>
      </w:pPr>
      <w:r>
        <w:rPr>
          <w:rFonts w:cs="Arial"/>
          <w:color w:val="333333"/>
          <w:sz w:val="28"/>
          <w:szCs w:val="28"/>
          <w:lang w:val="uk-UA"/>
        </w:rPr>
        <w:t xml:space="preserve">                                                                           </w:t>
      </w:r>
      <w:r w:rsidRPr="00E94D6D">
        <w:rPr>
          <w:rFonts w:cs="Arial"/>
          <w:color w:val="333333"/>
          <w:sz w:val="28"/>
          <w:szCs w:val="28"/>
          <w:lang w:val="uk-UA"/>
        </w:rPr>
        <w:t>№</w:t>
      </w:r>
      <w:r>
        <w:rPr>
          <w:rFonts w:cs="Arial"/>
          <w:color w:val="333333"/>
          <w:sz w:val="28"/>
          <w:szCs w:val="28"/>
          <w:lang w:val="uk-UA"/>
        </w:rPr>
        <w:t xml:space="preserve">  _________________________                         </w:t>
      </w:r>
      <w:r>
        <w:rPr>
          <w:rFonts w:cs="Arial"/>
          <w:b/>
          <w:color w:val="333333"/>
          <w:sz w:val="28"/>
          <w:szCs w:val="28"/>
          <w:u w:val="single"/>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r>
        <w:rPr>
          <w:rFonts w:cs="Arial"/>
          <w:color w:val="333333"/>
          <w:sz w:val="28"/>
          <w:szCs w:val="28"/>
          <w:u w:val="single"/>
          <w:lang w:val="uk-UA"/>
        </w:rPr>
        <w:t xml:space="preserve">                                    </w:t>
      </w:r>
      <w:r>
        <w:rPr>
          <w:rFonts w:cs="Arial"/>
          <w:color w:val="333333"/>
          <w:sz w:val="28"/>
          <w:szCs w:val="28"/>
          <w:lang w:val="uk-UA"/>
        </w:rPr>
        <w:t xml:space="preserve">           </w:t>
      </w:r>
    </w:p>
    <w:p w:rsidR="0011086F" w:rsidRDefault="0011086F" w:rsidP="00B56FFE">
      <w:pPr>
        <w:pStyle w:val="ListParagraph"/>
        <w:tabs>
          <w:tab w:val="left" w:pos="709"/>
          <w:tab w:val="left" w:pos="5387"/>
        </w:tabs>
        <w:ind w:left="0" w:firstLine="0"/>
        <w:jc w:val="center"/>
        <w:rPr>
          <w:szCs w:val="28"/>
        </w:rPr>
      </w:pPr>
    </w:p>
    <w:p w:rsidR="0011086F" w:rsidRPr="003E03A9" w:rsidRDefault="0011086F" w:rsidP="00370B0B">
      <w:pPr>
        <w:pStyle w:val="ListParagraph"/>
        <w:tabs>
          <w:tab w:val="left" w:pos="709"/>
          <w:tab w:val="left" w:pos="5387"/>
        </w:tabs>
        <w:ind w:left="-180" w:hanging="540"/>
        <w:jc w:val="center"/>
        <w:rPr>
          <w:szCs w:val="28"/>
        </w:rPr>
      </w:pPr>
      <w:r w:rsidRPr="003E03A9">
        <w:rPr>
          <w:szCs w:val="28"/>
        </w:rPr>
        <w:t>ПОЛОЖЕННЯ</w:t>
      </w:r>
    </w:p>
    <w:p w:rsidR="0011086F" w:rsidRPr="003E03A9" w:rsidRDefault="0011086F" w:rsidP="00B56FFE">
      <w:pPr>
        <w:pStyle w:val="ListParagraph"/>
        <w:tabs>
          <w:tab w:val="left" w:pos="709"/>
          <w:tab w:val="left" w:pos="5387"/>
        </w:tabs>
        <w:ind w:left="0" w:firstLine="0"/>
        <w:jc w:val="center"/>
        <w:rPr>
          <w:szCs w:val="28"/>
        </w:rPr>
      </w:pPr>
      <w:r w:rsidRPr="003E03A9">
        <w:rPr>
          <w:szCs w:val="28"/>
        </w:rPr>
        <w:t>про житлову комісію при виконавчому комітеті міської ради</w:t>
      </w:r>
    </w:p>
    <w:p w:rsidR="0011086F" w:rsidRPr="003E03A9" w:rsidRDefault="0011086F" w:rsidP="00B56FFE">
      <w:pPr>
        <w:pStyle w:val="ListParagraph"/>
        <w:tabs>
          <w:tab w:val="left" w:pos="709"/>
          <w:tab w:val="left" w:pos="5387"/>
        </w:tabs>
        <w:ind w:left="0" w:firstLine="0"/>
        <w:jc w:val="center"/>
        <w:rPr>
          <w:color w:val="000000"/>
          <w:szCs w:val="28"/>
          <w:shd w:val="clear" w:color="auto" w:fill="FFFFFF"/>
        </w:rPr>
      </w:pPr>
      <w:r w:rsidRPr="003E03A9">
        <w:rPr>
          <w:szCs w:val="28"/>
        </w:rPr>
        <w:t>з обліку</w:t>
      </w:r>
      <w:r w:rsidRPr="003E03A9">
        <w:rPr>
          <w:color w:val="000000"/>
          <w:szCs w:val="28"/>
          <w:shd w:val="clear" w:color="auto" w:fill="FFFFFF"/>
        </w:rPr>
        <w:t xml:space="preserve"> внутрішньо переміщених осіб та надання житлових приміщень </w:t>
      </w:r>
    </w:p>
    <w:p w:rsidR="0011086F" w:rsidRPr="003E03A9" w:rsidRDefault="0011086F" w:rsidP="00B56FFE">
      <w:pPr>
        <w:pStyle w:val="ListParagraph"/>
        <w:tabs>
          <w:tab w:val="left" w:pos="709"/>
          <w:tab w:val="left" w:pos="5387"/>
        </w:tabs>
        <w:ind w:left="0" w:firstLine="0"/>
        <w:jc w:val="center"/>
        <w:rPr>
          <w:szCs w:val="28"/>
        </w:rPr>
      </w:pPr>
      <w:r w:rsidRPr="003E03A9">
        <w:rPr>
          <w:color w:val="000000"/>
          <w:szCs w:val="28"/>
          <w:shd w:val="clear" w:color="auto" w:fill="FFFFFF"/>
        </w:rPr>
        <w:t>для тимчасового проживання внутрішньо переміщеним особам</w:t>
      </w:r>
    </w:p>
    <w:p w:rsidR="0011086F" w:rsidRPr="003E03A9" w:rsidRDefault="0011086F" w:rsidP="00B56FFE">
      <w:pPr>
        <w:jc w:val="center"/>
        <w:rPr>
          <w:rFonts w:ascii="Times New Roman" w:hAnsi="Times New Roman"/>
          <w:sz w:val="28"/>
          <w:szCs w:val="28"/>
        </w:rPr>
      </w:pPr>
    </w:p>
    <w:p w:rsidR="0011086F" w:rsidRPr="00814CB0" w:rsidRDefault="0011086F" w:rsidP="004367D9">
      <w:pPr>
        <w:ind w:hanging="1260"/>
        <w:jc w:val="center"/>
        <w:rPr>
          <w:rFonts w:ascii="Times New Roman" w:hAnsi="Times New Roman"/>
          <w:sz w:val="28"/>
          <w:szCs w:val="28"/>
        </w:rPr>
      </w:pPr>
      <w:r w:rsidRPr="00814CB0">
        <w:rPr>
          <w:rFonts w:ascii="Times New Roman" w:hAnsi="Times New Roman"/>
          <w:sz w:val="28"/>
          <w:szCs w:val="28"/>
        </w:rPr>
        <w:t>1. Загальні положення</w:t>
      </w:r>
    </w:p>
    <w:p w:rsidR="0011086F" w:rsidRDefault="0011086F" w:rsidP="00B56FFE">
      <w:pPr>
        <w:pStyle w:val="ListParagraph"/>
        <w:tabs>
          <w:tab w:val="left" w:pos="709"/>
          <w:tab w:val="left" w:pos="5387"/>
        </w:tabs>
        <w:ind w:left="0" w:firstLine="0"/>
        <w:rPr>
          <w:color w:val="000000"/>
          <w:szCs w:val="28"/>
          <w:shd w:val="clear" w:color="auto" w:fill="FFFFFF"/>
        </w:rPr>
      </w:pPr>
      <w:r>
        <w:rPr>
          <w:color w:val="000000"/>
          <w:szCs w:val="28"/>
          <w:shd w:val="clear" w:color="auto" w:fill="FFFFFF"/>
        </w:rPr>
        <w:tab/>
      </w:r>
      <w:r w:rsidRPr="00B17C7F">
        <w:rPr>
          <w:color w:val="000000"/>
          <w:szCs w:val="28"/>
          <w:shd w:val="clear" w:color="auto" w:fill="FFFFFF"/>
        </w:rPr>
        <w:t>1.1.</w:t>
      </w:r>
      <w:r>
        <w:rPr>
          <w:color w:val="000000"/>
          <w:szCs w:val="28"/>
          <w:shd w:val="clear" w:color="auto" w:fill="FFFFFF"/>
        </w:rPr>
        <w:t xml:space="preserve"> Ж</w:t>
      </w:r>
      <w:r w:rsidRPr="00B17C7F">
        <w:rPr>
          <w:szCs w:val="28"/>
        </w:rPr>
        <w:t>итлов</w:t>
      </w:r>
      <w:r>
        <w:rPr>
          <w:szCs w:val="28"/>
        </w:rPr>
        <w:t>а</w:t>
      </w:r>
      <w:r w:rsidRPr="00B17C7F">
        <w:rPr>
          <w:szCs w:val="28"/>
        </w:rPr>
        <w:t xml:space="preserve"> комісі</w:t>
      </w:r>
      <w:r>
        <w:rPr>
          <w:szCs w:val="28"/>
        </w:rPr>
        <w:t>я</w:t>
      </w:r>
      <w:r w:rsidRPr="00B17C7F">
        <w:rPr>
          <w:szCs w:val="28"/>
        </w:rPr>
        <w:t xml:space="preserve"> при</w:t>
      </w:r>
      <w:r>
        <w:rPr>
          <w:szCs w:val="28"/>
        </w:rPr>
        <w:t xml:space="preserve"> </w:t>
      </w:r>
      <w:r w:rsidRPr="00B17C7F">
        <w:rPr>
          <w:szCs w:val="28"/>
        </w:rPr>
        <w:t>виконавчому комітеті міської</w:t>
      </w:r>
      <w:r>
        <w:rPr>
          <w:szCs w:val="28"/>
        </w:rPr>
        <w:t xml:space="preserve"> </w:t>
      </w:r>
      <w:r w:rsidRPr="00B17C7F">
        <w:rPr>
          <w:szCs w:val="28"/>
        </w:rPr>
        <w:t xml:space="preserve"> ради </w:t>
      </w:r>
      <w:r>
        <w:rPr>
          <w:szCs w:val="28"/>
        </w:rPr>
        <w:t xml:space="preserve"> </w:t>
      </w:r>
      <w:r w:rsidRPr="00B17C7F">
        <w:rPr>
          <w:szCs w:val="28"/>
        </w:rPr>
        <w:t>з обліку</w:t>
      </w:r>
      <w:r>
        <w:rPr>
          <w:szCs w:val="28"/>
        </w:rPr>
        <w:t xml:space="preserve"> </w:t>
      </w:r>
      <w:r w:rsidRPr="00B17C7F">
        <w:rPr>
          <w:color w:val="000000"/>
          <w:shd w:val="clear" w:color="auto" w:fill="FFFFFF"/>
        </w:rPr>
        <w:t>внутрішньо переміщених осіб та надання житлових приміщень для тимчасового проживання внутрішньо переміщеним особам</w:t>
      </w:r>
      <w:r>
        <w:rPr>
          <w:color w:val="000000"/>
          <w:shd w:val="clear" w:color="auto" w:fill="FFFFFF"/>
        </w:rPr>
        <w:t xml:space="preserve"> (далі – </w:t>
      </w:r>
      <w:r w:rsidRPr="00B56FFE">
        <w:rPr>
          <w:color w:val="000000"/>
          <w:shd w:val="clear" w:color="auto" w:fill="FFFFFF"/>
        </w:rPr>
        <w:t>К</w:t>
      </w:r>
      <w:r>
        <w:rPr>
          <w:color w:val="000000"/>
          <w:shd w:val="clear" w:color="auto" w:fill="FFFFFF"/>
        </w:rPr>
        <w:t>омісія) утворюється рішенням виконавчого комітету міської ради з</w:t>
      </w:r>
      <w:r w:rsidRPr="00B17C7F">
        <w:rPr>
          <w:color w:val="000000"/>
          <w:szCs w:val="28"/>
          <w:shd w:val="clear" w:color="auto" w:fill="FFFFFF"/>
        </w:rPr>
        <w:t xml:space="preserve"> метою ведення обліку, визначення осіб, яким будуть надані житлові приміщення з фондів житла для тимчасового проживання внутрішньо переміщених осіб</w:t>
      </w:r>
      <w:r>
        <w:rPr>
          <w:color w:val="000000"/>
          <w:szCs w:val="28"/>
          <w:shd w:val="clear" w:color="auto" w:fill="FFFFFF"/>
        </w:rPr>
        <w:t xml:space="preserve">. </w:t>
      </w:r>
    </w:p>
    <w:p w:rsidR="0011086F" w:rsidRPr="00C84581" w:rsidRDefault="0011086F" w:rsidP="00A41199">
      <w:pPr>
        <w:spacing w:after="0" w:line="240" w:lineRule="auto"/>
        <w:jc w:val="both"/>
        <w:rPr>
          <w:rFonts w:ascii="Times New Roman" w:hAnsi="Times New Roman"/>
          <w:sz w:val="28"/>
          <w:szCs w:val="28"/>
        </w:rPr>
      </w:pPr>
      <w:r w:rsidRPr="00B56FFE">
        <w:rPr>
          <w:color w:val="000000"/>
          <w:szCs w:val="28"/>
          <w:shd w:val="clear" w:color="auto" w:fill="FFFFFF"/>
          <w:lang w:val="uk-UA"/>
        </w:rPr>
        <w:tab/>
      </w:r>
      <w:r w:rsidRPr="00C84581">
        <w:rPr>
          <w:rFonts w:ascii="Times New Roman" w:hAnsi="Times New Roman"/>
          <w:color w:val="000000"/>
          <w:sz w:val="28"/>
          <w:szCs w:val="28"/>
          <w:shd w:val="clear" w:color="auto" w:fill="FFFFFF"/>
        </w:rPr>
        <w:t xml:space="preserve">1.2. Положення про </w:t>
      </w:r>
      <w:r>
        <w:rPr>
          <w:rFonts w:ascii="Times New Roman" w:hAnsi="Times New Roman"/>
          <w:color w:val="000000"/>
          <w:sz w:val="28"/>
          <w:szCs w:val="28"/>
          <w:shd w:val="clear" w:color="auto" w:fill="FFFFFF"/>
          <w:lang w:val="uk-UA"/>
        </w:rPr>
        <w:t>К</w:t>
      </w:r>
      <w:r w:rsidRPr="00C84581">
        <w:rPr>
          <w:rFonts w:ascii="Times New Roman" w:hAnsi="Times New Roman"/>
          <w:color w:val="000000"/>
          <w:sz w:val="28"/>
          <w:szCs w:val="28"/>
          <w:shd w:val="clear" w:color="auto" w:fill="FFFFFF"/>
        </w:rPr>
        <w:t>омісію затверджується рішенням виконавчого комітету міської ради.</w:t>
      </w:r>
      <w:r w:rsidRPr="00C84581">
        <w:rPr>
          <w:rFonts w:ascii="Times New Roman" w:hAnsi="Times New Roman"/>
          <w:sz w:val="28"/>
          <w:szCs w:val="28"/>
        </w:rPr>
        <w:t xml:space="preserve"> </w:t>
      </w:r>
    </w:p>
    <w:p w:rsidR="0011086F" w:rsidRPr="00C84581" w:rsidRDefault="0011086F" w:rsidP="00B56FFE">
      <w:pPr>
        <w:spacing w:after="0" w:line="240" w:lineRule="auto"/>
        <w:rPr>
          <w:rFonts w:ascii="Times New Roman" w:hAnsi="Times New Roman"/>
          <w:sz w:val="28"/>
          <w:szCs w:val="28"/>
        </w:rPr>
      </w:pPr>
      <w:r w:rsidRPr="00C84581">
        <w:rPr>
          <w:rFonts w:ascii="Times New Roman" w:hAnsi="Times New Roman"/>
          <w:color w:val="000000"/>
          <w:sz w:val="28"/>
          <w:szCs w:val="28"/>
          <w:shd w:val="clear" w:color="auto" w:fill="FFFFFF"/>
        </w:rPr>
        <w:tab/>
        <w:t xml:space="preserve">1.3. Персональний склад </w:t>
      </w:r>
      <w:r>
        <w:rPr>
          <w:rFonts w:ascii="Times New Roman" w:hAnsi="Times New Roman"/>
          <w:color w:val="000000"/>
          <w:sz w:val="28"/>
          <w:szCs w:val="28"/>
          <w:shd w:val="clear" w:color="auto" w:fill="FFFFFF"/>
          <w:lang w:val="uk-UA"/>
        </w:rPr>
        <w:t>К</w:t>
      </w:r>
      <w:r w:rsidRPr="00C84581">
        <w:rPr>
          <w:rFonts w:ascii="Times New Roman" w:hAnsi="Times New Roman"/>
          <w:color w:val="000000"/>
          <w:sz w:val="28"/>
          <w:szCs w:val="28"/>
          <w:shd w:val="clear" w:color="auto" w:fill="FFFFFF"/>
        </w:rPr>
        <w:t>омісії затверджується рішенням виконавчого комітету міської ради.</w:t>
      </w:r>
      <w:r w:rsidRPr="00C84581">
        <w:rPr>
          <w:rFonts w:ascii="Times New Roman" w:hAnsi="Times New Roman"/>
          <w:sz w:val="28"/>
          <w:szCs w:val="28"/>
        </w:rPr>
        <w:t xml:space="preserve"> </w:t>
      </w:r>
    </w:p>
    <w:p w:rsidR="0011086F" w:rsidRPr="00C84581" w:rsidRDefault="0011086F" w:rsidP="00B56FFE">
      <w:pPr>
        <w:spacing w:after="0" w:line="240" w:lineRule="auto"/>
        <w:rPr>
          <w:rFonts w:ascii="Times New Roman" w:hAnsi="Times New Roman"/>
          <w:sz w:val="28"/>
          <w:szCs w:val="28"/>
        </w:rPr>
      </w:pPr>
      <w:r w:rsidRPr="00C84581">
        <w:rPr>
          <w:rFonts w:ascii="Times New Roman" w:hAnsi="Times New Roman"/>
          <w:sz w:val="28"/>
          <w:szCs w:val="28"/>
        </w:rPr>
        <w:tab/>
        <w:t xml:space="preserve">Кількісний склад </w:t>
      </w:r>
      <w:r>
        <w:rPr>
          <w:rFonts w:ascii="Times New Roman" w:hAnsi="Times New Roman"/>
          <w:sz w:val="28"/>
          <w:szCs w:val="28"/>
          <w:lang w:val="uk-UA"/>
        </w:rPr>
        <w:t>К</w:t>
      </w:r>
      <w:r w:rsidRPr="00C84581">
        <w:rPr>
          <w:rFonts w:ascii="Times New Roman" w:hAnsi="Times New Roman"/>
          <w:sz w:val="28"/>
          <w:szCs w:val="28"/>
        </w:rPr>
        <w:t>омісії повинен бути не менше дев’яти осіб.</w:t>
      </w:r>
    </w:p>
    <w:p w:rsidR="0011086F" w:rsidRPr="00C84581" w:rsidRDefault="0011086F" w:rsidP="00A41199">
      <w:pPr>
        <w:spacing w:after="0" w:line="240" w:lineRule="auto"/>
        <w:jc w:val="both"/>
        <w:rPr>
          <w:rFonts w:ascii="Times New Roman" w:hAnsi="Times New Roman"/>
          <w:sz w:val="28"/>
          <w:szCs w:val="28"/>
        </w:rPr>
      </w:pPr>
      <w:r w:rsidRPr="00C84581">
        <w:rPr>
          <w:rFonts w:ascii="Times New Roman" w:hAnsi="Times New Roman"/>
          <w:sz w:val="28"/>
          <w:szCs w:val="28"/>
        </w:rPr>
        <w:tab/>
        <w:t xml:space="preserve">До складу </w:t>
      </w:r>
      <w:r>
        <w:rPr>
          <w:rFonts w:ascii="Times New Roman" w:hAnsi="Times New Roman"/>
          <w:sz w:val="28"/>
          <w:szCs w:val="28"/>
          <w:lang w:val="uk-UA"/>
        </w:rPr>
        <w:t>К</w:t>
      </w:r>
      <w:r w:rsidRPr="00C84581">
        <w:rPr>
          <w:rFonts w:ascii="Times New Roman" w:hAnsi="Times New Roman"/>
          <w:sz w:val="28"/>
          <w:szCs w:val="28"/>
        </w:rPr>
        <w:t>омісії додатково можуть залучатися з правом дорадчого голосу два депутати міської ради та по два представники від міжнародних організацій, громадських об’єднань (за згодою).</w:t>
      </w:r>
    </w:p>
    <w:p w:rsidR="0011086F" w:rsidRDefault="0011086F" w:rsidP="003E03A9">
      <w:pPr>
        <w:spacing w:after="0" w:line="240" w:lineRule="auto"/>
        <w:jc w:val="both"/>
        <w:rPr>
          <w:rFonts w:ascii="Times New Roman" w:hAnsi="Times New Roman"/>
          <w:sz w:val="28"/>
          <w:szCs w:val="28"/>
          <w:lang w:val="uk-UA"/>
        </w:rPr>
      </w:pPr>
      <w:r w:rsidRPr="00C84581">
        <w:rPr>
          <w:rFonts w:ascii="Times New Roman" w:hAnsi="Times New Roman"/>
          <w:sz w:val="28"/>
          <w:szCs w:val="28"/>
        </w:rPr>
        <w:tab/>
        <w:t>Порядок залучення таких представників визначається виконавчим комітетом міської ради.</w:t>
      </w:r>
    </w:p>
    <w:p w:rsidR="0011086F" w:rsidRPr="009D078B" w:rsidRDefault="0011086F" w:rsidP="003E03A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w:t>
      </w:r>
      <w:r w:rsidRPr="009D078B">
        <w:rPr>
          <w:rFonts w:ascii="Times New Roman" w:hAnsi="Times New Roman"/>
          <w:sz w:val="28"/>
          <w:szCs w:val="28"/>
          <w:lang w:val="uk-UA"/>
        </w:rPr>
        <w:t xml:space="preserve"> разі персональних змін у складі </w:t>
      </w:r>
      <w:r>
        <w:rPr>
          <w:rFonts w:ascii="Times New Roman" w:hAnsi="Times New Roman"/>
          <w:sz w:val="28"/>
          <w:szCs w:val="28"/>
          <w:lang w:val="uk-UA"/>
        </w:rPr>
        <w:t>К</w:t>
      </w:r>
      <w:r w:rsidRPr="009D078B">
        <w:rPr>
          <w:rFonts w:ascii="Times New Roman" w:hAnsi="Times New Roman"/>
          <w:sz w:val="28"/>
          <w:szCs w:val="28"/>
          <w:lang w:val="uk-UA"/>
        </w:rPr>
        <w:t xml:space="preserve">омісії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 новопризначені працівники входять до її складу за посадами; в разі відсутності членів  </w:t>
      </w:r>
      <w:r>
        <w:rPr>
          <w:rFonts w:ascii="Times New Roman" w:hAnsi="Times New Roman"/>
          <w:sz w:val="28"/>
          <w:szCs w:val="28"/>
          <w:lang w:val="uk-UA"/>
        </w:rPr>
        <w:t>К</w:t>
      </w:r>
      <w:r w:rsidRPr="009D078B">
        <w:rPr>
          <w:rFonts w:ascii="Times New Roman" w:hAnsi="Times New Roman"/>
          <w:sz w:val="28"/>
          <w:szCs w:val="28"/>
          <w:lang w:val="uk-UA"/>
        </w:rPr>
        <w:t xml:space="preserve">омісії, у зв’язку з відпусткою, хворобою чи з інших поважних причин, у роботі </w:t>
      </w:r>
      <w:r>
        <w:rPr>
          <w:rFonts w:ascii="Times New Roman" w:hAnsi="Times New Roman"/>
          <w:sz w:val="28"/>
          <w:szCs w:val="28"/>
          <w:lang w:val="uk-UA"/>
        </w:rPr>
        <w:t>К</w:t>
      </w:r>
      <w:r w:rsidRPr="009D078B">
        <w:rPr>
          <w:rFonts w:ascii="Times New Roman" w:hAnsi="Times New Roman"/>
          <w:sz w:val="28"/>
          <w:szCs w:val="28"/>
          <w:lang w:val="uk-UA"/>
        </w:rPr>
        <w:t xml:space="preserve">омісії беруть участь особи, які виконують їх обов’язки. </w:t>
      </w:r>
    </w:p>
    <w:p w:rsidR="0011086F" w:rsidRPr="00587E05" w:rsidRDefault="0011086F" w:rsidP="00B56FFE">
      <w:pPr>
        <w:pStyle w:val="ListParagraph"/>
        <w:tabs>
          <w:tab w:val="left" w:pos="709"/>
          <w:tab w:val="left" w:pos="5387"/>
        </w:tabs>
        <w:ind w:left="0" w:firstLine="0"/>
        <w:rPr>
          <w:color w:val="000000"/>
          <w:szCs w:val="28"/>
          <w:shd w:val="clear" w:color="auto" w:fill="FFFFFF"/>
        </w:rPr>
      </w:pPr>
      <w:r>
        <w:rPr>
          <w:color w:val="000000"/>
          <w:szCs w:val="28"/>
          <w:shd w:val="clear" w:color="auto" w:fill="FFFFFF"/>
        </w:rPr>
        <w:tab/>
        <w:t>1.4. Комісія у своїй діяльності керується Конституцією України, Законом України «Про місцеве самоврядування в Україні»,</w:t>
      </w:r>
      <w:r w:rsidRPr="00545F78">
        <w:rPr>
          <w:color w:val="000000"/>
          <w:szCs w:val="28"/>
          <w:shd w:val="clear" w:color="auto" w:fill="FFFFFF"/>
        </w:rPr>
        <w:t xml:space="preserve"> </w:t>
      </w:r>
      <w:r>
        <w:rPr>
          <w:color w:val="000000"/>
          <w:szCs w:val="28"/>
          <w:shd w:val="clear" w:color="auto" w:fill="FFFFFF"/>
        </w:rPr>
        <w:t>Законом України «Про забезпечення прав і свобод внутрішньо переміщених осіб»,</w:t>
      </w:r>
      <w:r w:rsidRPr="00545F78">
        <w:rPr>
          <w:color w:val="000000"/>
          <w:szCs w:val="28"/>
          <w:shd w:val="clear" w:color="auto" w:fill="FFFFFF"/>
        </w:rPr>
        <w:t xml:space="preserve"> </w:t>
      </w:r>
      <w:r>
        <w:rPr>
          <w:color w:val="000000"/>
          <w:szCs w:val="28"/>
          <w:shd w:val="clear" w:color="auto" w:fill="FFFFFF"/>
        </w:rPr>
        <w:t>Законом України</w:t>
      </w:r>
      <w:r w:rsidRPr="000217A3">
        <w:rPr>
          <w:bCs w:val="0"/>
          <w:color w:val="000000"/>
          <w:szCs w:val="28"/>
          <w:shd w:val="clear" w:color="auto" w:fill="FFFFFF"/>
        </w:rPr>
        <w:t xml:space="preserve"> </w:t>
      </w:r>
      <w:r>
        <w:rPr>
          <w:bCs w:val="0"/>
          <w:color w:val="000000"/>
          <w:szCs w:val="28"/>
          <w:shd w:val="clear" w:color="auto" w:fill="FFFFFF"/>
        </w:rPr>
        <w:t>«</w:t>
      </w:r>
      <w:r w:rsidRPr="000B7A66">
        <w:rPr>
          <w:bCs w:val="0"/>
          <w:color w:val="000000"/>
          <w:szCs w:val="28"/>
          <w:shd w:val="clear" w:color="auto" w:fill="FFFFFF"/>
        </w:rPr>
        <w:t>Про статус ветеранів війни, гарантії їх соціального захисту</w:t>
      </w:r>
      <w:r>
        <w:rPr>
          <w:bCs w:val="0"/>
          <w:color w:val="000000"/>
          <w:szCs w:val="28"/>
          <w:shd w:val="clear" w:color="auto" w:fill="FFFFFF"/>
        </w:rPr>
        <w:t>»,</w:t>
      </w:r>
      <w:r>
        <w:rPr>
          <w:color w:val="000000"/>
          <w:szCs w:val="28"/>
          <w:shd w:val="clear" w:color="auto" w:fill="FFFFFF"/>
        </w:rPr>
        <w:t xml:space="preserve"> </w:t>
      </w:r>
      <w:r w:rsidRPr="002679F7">
        <w:rPr>
          <w:color w:val="000000"/>
          <w:szCs w:val="28"/>
          <w:shd w:val="clear" w:color="auto" w:fill="FFFFFF"/>
        </w:rPr>
        <w:t>постановами Кабінету Міністрів України від 31 березня 2004 р.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r>
        <w:rPr>
          <w:color w:val="000000"/>
          <w:szCs w:val="28"/>
          <w:shd w:val="clear" w:color="auto" w:fill="FFFFFF"/>
        </w:rPr>
        <w:t xml:space="preserve"> від 26 червня 2019 р. № 582 «</w:t>
      </w:r>
      <w:r w:rsidRPr="00587E05">
        <w:rPr>
          <w:bCs w:val="0"/>
          <w:color w:val="000000"/>
          <w:szCs w:val="28"/>
          <w:shd w:val="clear" w:color="auto" w:fill="FFFFFF"/>
        </w:rPr>
        <w:t>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Pr>
          <w:bCs w:val="0"/>
          <w:color w:val="000000"/>
          <w:szCs w:val="28"/>
          <w:shd w:val="clear" w:color="auto" w:fill="FFFFFF"/>
        </w:rPr>
        <w:t>», іншими нормативно-правовими актами, а також цим Положенням.</w:t>
      </w:r>
    </w:p>
    <w:p w:rsidR="0011086F" w:rsidRPr="00587E05" w:rsidRDefault="0011086F" w:rsidP="00B56FFE">
      <w:pPr>
        <w:pStyle w:val="ListParagraph"/>
        <w:tabs>
          <w:tab w:val="left" w:pos="709"/>
          <w:tab w:val="left" w:pos="5387"/>
        </w:tabs>
        <w:ind w:left="0" w:firstLine="0"/>
        <w:rPr>
          <w:color w:val="000000"/>
          <w:szCs w:val="28"/>
          <w:shd w:val="clear" w:color="auto" w:fill="FFFFFF"/>
        </w:rPr>
      </w:pPr>
    </w:p>
    <w:p w:rsidR="0011086F" w:rsidRPr="00A41199" w:rsidRDefault="0011086F" w:rsidP="00EB7442">
      <w:pPr>
        <w:pStyle w:val="rvps2"/>
        <w:shd w:val="clear" w:color="auto" w:fill="FFFFFF"/>
        <w:spacing w:before="0" w:beforeAutospacing="0" w:after="0" w:afterAutospacing="0"/>
        <w:ind w:firstLine="239"/>
        <w:jc w:val="center"/>
        <w:rPr>
          <w:color w:val="000000"/>
          <w:sz w:val="28"/>
          <w:szCs w:val="28"/>
          <w:lang w:val="uk-UA"/>
        </w:rPr>
      </w:pPr>
      <w:r w:rsidRPr="00A41199">
        <w:rPr>
          <w:color w:val="000000"/>
          <w:sz w:val="28"/>
          <w:szCs w:val="28"/>
          <w:lang w:val="uk-UA"/>
        </w:rPr>
        <w:t>2. Основні завдання</w:t>
      </w:r>
      <w:bookmarkStart w:id="0" w:name="n64"/>
      <w:bookmarkEnd w:id="0"/>
      <w:r w:rsidRPr="00A41199">
        <w:rPr>
          <w:color w:val="000000"/>
          <w:sz w:val="28"/>
          <w:szCs w:val="28"/>
          <w:lang w:val="uk-UA"/>
        </w:rPr>
        <w:t xml:space="preserve">  та  обов’язки  </w:t>
      </w:r>
      <w:r>
        <w:rPr>
          <w:color w:val="000000"/>
          <w:sz w:val="28"/>
          <w:szCs w:val="28"/>
          <w:lang w:val="uk-UA"/>
        </w:rPr>
        <w:t>К</w:t>
      </w:r>
      <w:r w:rsidRPr="00A41199">
        <w:rPr>
          <w:color w:val="000000"/>
          <w:sz w:val="28"/>
          <w:szCs w:val="28"/>
          <w:lang w:val="uk-UA"/>
        </w:rPr>
        <w:t xml:space="preserve">омісії </w:t>
      </w:r>
    </w:p>
    <w:p w:rsidR="0011086F"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B56FFE">
      <w:pPr>
        <w:pStyle w:val="rvps2"/>
        <w:shd w:val="clear" w:color="auto" w:fill="FFFFFF"/>
        <w:spacing w:before="0" w:beforeAutospacing="0" w:after="0" w:afterAutospacing="0"/>
        <w:jc w:val="both"/>
        <w:rPr>
          <w:b/>
          <w:color w:val="000000"/>
          <w:sz w:val="28"/>
          <w:szCs w:val="28"/>
          <w:lang w:val="uk-UA"/>
        </w:rPr>
      </w:pPr>
      <w:r>
        <w:rPr>
          <w:color w:val="000000"/>
          <w:sz w:val="28"/>
          <w:szCs w:val="28"/>
          <w:lang w:val="uk-UA"/>
        </w:rPr>
        <w:t xml:space="preserve">          </w:t>
      </w:r>
      <w:r w:rsidRPr="00A3577E">
        <w:rPr>
          <w:color w:val="000000"/>
          <w:sz w:val="28"/>
          <w:szCs w:val="28"/>
          <w:lang w:val="uk-UA"/>
        </w:rPr>
        <w:t>2.1. Розгляд</w:t>
      </w:r>
      <w:r w:rsidRPr="00667B00">
        <w:rPr>
          <w:color w:val="000000"/>
          <w:sz w:val="28"/>
          <w:szCs w:val="28"/>
          <w:lang w:val="uk-UA"/>
        </w:rPr>
        <w:t xml:space="preserve">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w:t>
      </w:r>
      <w:r>
        <w:rPr>
          <w:color w:val="000000"/>
          <w:sz w:val="28"/>
          <w:szCs w:val="28"/>
          <w:lang w:val="uk-UA"/>
        </w:rPr>
        <w:t>.</w:t>
      </w:r>
    </w:p>
    <w:p w:rsidR="0011086F" w:rsidRPr="00A3577E" w:rsidRDefault="0011086F" w:rsidP="00B56FFE">
      <w:pPr>
        <w:pStyle w:val="rvps2"/>
        <w:shd w:val="clear" w:color="auto" w:fill="FFFFFF"/>
        <w:spacing w:before="0" w:beforeAutospacing="0" w:after="0" w:afterAutospacing="0"/>
        <w:jc w:val="both"/>
        <w:rPr>
          <w:color w:val="000000"/>
          <w:sz w:val="28"/>
          <w:szCs w:val="28"/>
          <w:lang w:val="uk-UA"/>
        </w:rPr>
      </w:pPr>
      <w:r>
        <w:rPr>
          <w:b/>
          <w:color w:val="000000"/>
          <w:sz w:val="28"/>
          <w:szCs w:val="28"/>
          <w:lang w:val="uk-UA"/>
        </w:rPr>
        <w:tab/>
      </w:r>
      <w:r w:rsidRPr="00A3577E">
        <w:rPr>
          <w:color w:val="000000"/>
          <w:sz w:val="28"/>
          <w:szCs w:val="28"/>
          <w:lang w:val="uk-UA"/>
        </w:rPr>
        <w:t>2.2. Перевірка підстав для взяття на облік.</w:t>
      </w:r>
    </w:p>
    <w:p w:rsidR="0011086F" w:rsidRDefault="0011086F" w:rsidP="009F432A">
      <w:pPr>
        <w:pStyle w:val="rvps2"/>
        <w:shd w:val="clear" w:color="auto" w:fill="FFFFFF"/>
        <w:spacing w:before="0" w:beforeAutospacing="0" w:after="0" w:afterAutospacing="0"/>
        <w:ind w:firstLine="450"/>
        <w:jc w:val="both"/>
        <w:rPr>
          <w:color w:val="000000"/>
          <w:sz w:val="28"/>
          <w:szCs w:val="28"/>
          <w:lang w:val="uk-UA"/>
        </w:rPr>
      </w:pPr>
      <w:r w:rsidRPr="00A3577E">
        <w:rPr>
          <w:color w:val="000000"/>
          <w:sz w:val="28"/>
          <w:szCs w:val="28"/>
          <w:lang w:val="uk-UA"/>
        </w:rPr>
        <w:tab/>
        <w:t>2.3.</w:t>
      </w:r>
      <w:r>
        <w:rPr>
          <w:color w:val="000000"/>
          <w:sz w:val="28"/>
          <w:szCs w:val="28"/>
          <w:lang w:val="uk-UA"/>
        </w:rPr>
        <w:t xml:space="preserve"> За результатами розгляду поданої внутрішньо переміщеною  особою (особисто або через уповноваженого представника) заяви</w:t>
      </w:r>
      <w:r w:rsidRPr="001732F0">
        <w:rPr>
          <w:color w:val="000000"/>
          <w:sz w:val="28"/>
          <w:szCs w:val="28"/>
          <w:lang w:val="uk-UA"/>
        </w:rPr>
        <w:t xml:space="preserve"> </w:t>
      </w:r>
      <w:r w:rsidRPr="00667B00">
        <w:rPr>
          <w:color w:val="000000"/>
          <w:sz w:val="28"/>
          <w:szCs w:val="28"/>
          <w:lang w:val="uk-UA"/>
        </w:rPr>
        <w:t>про взяття на облік</w:t>
      </w:r>
      <w:r>
        <w:rPr>
          <w:color w:val="000000"/>
          <w:sz w:val="28"/>
          <w:szCs w:val="28"/>
          <w:lang w:val="uk-UA"/>
        </w:rPr>
        <w:t xml:space="preserve">  з вичерпним переліком документів  Комісія:</w:t>
      </w:r>
    </w:p>
    <w:p w:rsidR="0011086F" w:rsidRDefault="0011086F" w:rsidP="009F432A">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 затверджує висновок з </w:t>
      </w:r>
      <w:r w:rsidRPr="00965DA3">
        <w:rPr>
          <w:color w:val="000000"/>
          <w:sz w:val="28"/>
          <w:szCs w:val="28"/>
          <w:lang w:val="uk-UA"/>
        </w:rPr>
        <w:t>рекомендаці</w:t>
      </w:r>
      <w:r>
        <w:rPr>
          <w:color w:val="000000"/>
          <w:sz w:val="28"/>
          <w:szCs w:val="28"/>
          <w:lang w:val="uk-UA"/>
        </w:rPr>
        <w:t>ями</w:t>
      </w:r>
      <w:r w:rsidRPr="00965DA3">
        <w:rPr>
          <w:color w:val="000000"/>
          <w:sz w:val="28"/>
          <w:szCs w:val="28"/>
          <w:lang w:val="uk-UA"/>
        </w:rPr>
        <w:t xml:space="preserve"> про взяття внутрішньо переміщеної особи на облік</w:t>
      </w:r>
      <w:r>
        <w:rPr>
          <w:color w:val="000000"/>
          <w:sz w:val="28"/>
          <w:szCs w:val="28"/>
          <w:lang w:val="uk-UA"/>
        </w:rPr>
        <w:t>,</w:t>
      </w:r>
      <w:r w:rsidRPr="00965DA3">
        <w:rPr>
          <w:color w:val="000000"/>
          <w:sz w:val="28"/>
          <w:szCs w:val="28"/>
          <w:lang w:val="uk-UA"/>
        </w:rPr>
        <w:t xml:space="preserve"> або обґрунтовану відмову у взятті на такий облік</w:t>
      </w:r>
      <w:r>
        <w:rPr>
          <w:color w:val="000000"/>
          <w:sz w:val="28"/>
          <w:szCs w:val="28"/>
          <w:lang w:val="uk-UA"/>
        </w:rPr>
        <w:t>;</w:t>
      </w:r>
      <w:r w:rsidRPr="00573986">
        <w:rPr>
          <w:color w:val="000000"/>
          <w:sz w:val="28"/>
          <w:szCs w:val="28"/>
          <w:lang w:val="uk-UA"/>
        </w:rPr>
        <w:t xml:space="preserve"> </w:t>
      </w:r>
      <w:r>
        <w:rPr>
          <w:color w:val="000000"/>
          <w:sz w:val="28"/>
          <w:szCs w:val="28"/>
          <w:lang w:val="uk-UA"/>
        </w:rPr>
        <w:t xml:space="preserve">       </w:t>
      </w:r>
    </w:p>
    <w:p w:rsidR="0011086F" w:rsidRPr="00573986" w:rsidRDefault="0011086F" w:rsidP="009F432A">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 </w:t>
      </w:r>
      <w:r w:rsidRPr="00573986">
        <w:rPr>
          <w:color w:val="000000"/>
          <w:sz w:val="28"/>
          <w:szCs w:val="28"/>
          <w:lang w:val="uk-UA"/>
        </w:rPr>
        <w:t>протягом десяти днів з дня затвердження</w:t>
      </w:r>
      <w:r>
        <w:rPr>
          <w:color w:val="000000"/>
          <w:sz w:val="28"/>
          <w:szCs w:val="28"/>
          <w:lang w:val="uk-UA"/>
        </w:rPr>
        <w:t xml:space="preserve"> висновку</w:t>
      </w:r>
      <w:r w:rsidRPr="00573986">
        <w:rPr>
          <w:color w:val="000000"/>
          <w:sz w:val="28"/>
          <w:szCs w:val="28"/>
          <w:lang w:val="uk-UA"/>
        </w:rPr>
        <w:t xml:space="preserve"> пода</w:t>
      </w:r>
      <w:r>
        <w:rPr>
          <w:color w:val="000000"/>
          <w:sz w:val="28"/>
          <w:szCs w:val="28"/>
          <w:lang w:val="uk-UA"/>
        </w:rPr>
        <w:t>є його</w:t>
      </w:r>
      <w:r w:rsidRPr="00573986">
        <w:rPr>
          <w:color w:val="000000"/>
          <w:sz w:val="28"/>
          <w:szCs w:val="28"/>
          <w:lang w:val="uk-UA"/>
        </w:rPr>
        <w:t xml:space="preserve"> на розгляд </w:t>
      </w:r>
      <w:r>
        <w:rPr>
          <w:color w:val="000000"/>
          <w:sz w:val="28"/>
          <w:szCs w:val="28"/>
          <w:lang w:val="uk-UA"/>
        </w:rPr>
        <w:t xml:space="preserve"> </w:t>
      </w:r>
      <w:r w:rsidRPr="00045AA5">
        <w:rPr>
          <w:color w:val="000000"/>
          <w:sz w:val="28"/>
          <w:szCs w:val="28"/>
          <w:lang w:val="uk-UA"/>
        </w:rPr>
        <w:t>виконавчого комітету Миколаївської міської ради</w:t>
      </w:r>
      <w:r w:rsidRPr="00573986">
        <w:rPr>
          <w:color w:val="000000"/>
          <w:sz w:val="28"/>
          <w:szCs w:val="28"/>
          <w:lang w:val="uk-UA"/>
        </w:rPr>
        <w:t>.</w:t>
      </w:r>
    </w:p>
    <w:p w:rsidR="0011086F" w:rsidRDefault="0011086F" w:rsidP="009F432A">
      <w:pPr>
        <w:pStyle w:val="rvps2"/>
        <w:shd w:val="clear" w:color="auto" w:fill="FFFFFF"/>
        <w:spacing w:before="0" w:beforeAutospacing="0" w:after="0" w:afterAutospacing="0"/>
        <w:ind w:firstLine="720"/>
        <w:jc w:val="both"/>
        <w:rPr>
          <w:color w:val="000000"/>
          <w:sz w:val="28"/>
          <w:szCs w:val="28"/>
          <w:lang w:val="uk-UA"/>
        </w:rPr>
      </w:pPr>
      <w:r w:rsidRPr="00A3577E">
        <w:rPr>
          <w:color w:val="000000"/>
          <w:sz w:val="28"/>
          <w:szCs w:val="28"/>
          <w:lang w:val="uk-UA"/>
        </w:rPr>
        <w:t xml:space="preserve">2.4. </w:t>
      </w:r>
      <w:r w:rsidRPr="00FB2E10">
        <w:rPr>
          <w:color w:val="000000"/>
          <w:sz w:val="28"/>
          <w:szCs w:val="28"/>
          <w:lang w:val="uk-UA"/>
        </w:rPr>
        <w:t>У разі надходження до фондів житла для тимчасового проживання внутрішньо переміщених осіб житлових приміщень, придатних для надання у тимчасове користування внутрішньо переміщеним особам та членам їх сімей,  протягом п’яти робочих днів з дня надходження такого житла</w:t>
      </w:r>
      <w:r>
        <w:rPr>
          <w:color w:val="000000"/>
          <w:sz w:val="28"/>
          <w:szCs w:val="28"/>
          <w:lang w:val="uk-UA"/>
        </w:rPr>
        <w:t>:</w:t>
      </w:r>
    </w:p>
    <w:p w:rsidR="0011086F" w:rsidRDefault="0011086F" w:rsidP="009A4759">
      <w:pPr>
        <w:pStyle w:val="rvps2"/>
        <w:shd w:val="clear" w:color="auto" w:fill="FFFFFF"/>
        <w:spacing w:before="0" w:beforeAutospacing="0" w:after="0" w:afterAutospacing="0"/>
        <w:ind w:firstLine="448"/>
        <w:jc w:val="both"/>
        <w:rPr>
          <w:color w:val="000000"/>
          <w:sz w:val="28"/>
          <w:szCs w:val="28"/>
          <w:lang w:val="uk-UA"/>
        </w:rPr>
      </w:pPr>
      <w:r>
        <w:rPr>
          <w:color w:val="000000"/>
          <w:sz w:val="28"/>
          <w:szCs w:val="28"/>
          <w:lang w:val="uk-UA"/>
        </w:rPr>
        <w:t xml:space="preserve">    -</w:t>
      </w:r>
      <w:r w:rsidRPr="00FB2E10">
        <w:rPr>
          <w:color w:val="000000"/>
          <w:sz w:val="28"/>
          <w:szCs w:val="28"/>
          <w:lang w:val="uk-UA"/>
        </w:rPr>
        <w:t xml:space="preserve"> пров</w:t>
      </w:r>
      <w:r>
        <w:rPr>
          <w:color w:val="000000"/>
          <w:sz w:val="28"/>
          <w:szCs w:val="28"/>
          <w:lang w:val="uk-UA"/>
        </w:rPr>
        <w:t>одиться</w:t>
      </w:r>
      <w:r w:rsidRPr="00FB2E10">
        <w:rPr>
          <w:color w:val="000000"/>
          <w:sz w:val="28"/>
          <w:szCs w:val="28"/>
          <w:lang w:val="uk-UA"/>
        </w:rPr>
        <w:t xml:space="preserve"> засідання з питання надання житла внутрішньо переміщеним особам</w:t>
      </w:r>
      <w:r>
        <w:rPr>
          <w:color w:val="000000"/>
          <w:sz w:val="28"/>
          <w:szCs w:val="28"/>
          <w:lang w:val="uk-UA"/>
        </w:rPr>
        <w:t>;</w:t>
      </w:r>
    </w:p>
    <w:p w:rsidR="0011086F" w:rsidRPr="009A4759" w:rsidRDefault="0011086F" w:rsidP="009A4759">
      <w:pPr>
        <w:pStyle w:val="rvps2"/>
        <w:shd w:val="clear" w:color="auto" w:fill="FFFFFF"/>
        <w:spacing w:before="0" w:beforeAutospacing="0" w:after="0" w:afterAutospacing="0"/>
        <w:ind w:firstLine="448"/>
        <w:jc w:val="both"/>
        <w:rPr>
          <w:color w:val="000000"/>
          <w:sz w:val="28"/>
          <w:szCs w:val="28"/>
          <w:lang w:val="uk-UA"/>
        </w:rPr>
      </w:pPr>
      <w:r>
        <w:rPr>
          <w:color w:val="000000"/>
          <w:sz w:val="28"/>
          <w:szCs w:val="28"/>
          <w:lang w:val="uk-UA"/>
        </w:rPr>
        <w:t xml:space="preserve">    - </w:t>
      </w:r>
      <w:r w:rsidRPr="00FB2E10">
        <w:rPr>
          <w:color w:val="000000"/>
          <w:sz w:val="28"/>
          <w:szCs w:val="28"/>
          <w:lang w:val="uk-UA"/>
        </w:rPr>
        <w:t>затверд</w:t>
      </w:r>
      <w:r>
        <w:rPr>
          <w:color w:val="000000"/>
          <w:sz w:val="28"/>
          <w:szCs w:val="28"/>
          <w:lang w:val="uk-UA"/>
        </w:rPr>
        <w:t>жується</w:t>
      </w:r>
      <w:r w:rsidRPr="00FB2E10">
        <w:rPr>
          <w:color w:val="000000"/>
          <w:sz w:val="28"/>
          <w:szCs w:val="28"/>
          <w:lang w:val="uk-UA"/>
        </w:rPr>
        <w:t xml:space="preserve"> висновок щодо питання надання житлових приміщень внутрішньо переміщеним особам з фондів житла для тимчасового проживання внутрішньо переміщених осіб</w:t>
      </w:r>
      <w:r>
        <w:rPr>
          <w:color w:val="000000"/>
          <w:sz w:val="28"/>
          <w:szCs w:val="28"/>
          <w:lang w:val="uk-UA"/>
        </w:rPr>
        <w:t xml:space="preserve"> </w:t>
      </w:r>
      <w:bookmarkStart w:id="1" w:name="n115"/>
      <w:bookmarkEnd w:id="1"/>
      <w:r>
        <w:rPr>
          <w:color w:val="000000"/>
          <w:sz w:val="28"/>
          <w:szCs w:val="28"/>
          <w:lang w:val="uk-UA"/>
        </w:rPr>
        <w:t>з</w:t>
      </w:r>
      <w:r w:rsidRPr="009A4759">
        <w:rPr>
          <w:color w:val="000000"/>
          <w:sz w:val="28"/>
          <w:szCs w:val="28"/>
          <w:lang w:val="uk-UA"/>
        </w:rPr>
        <w:t xml:space="preserve"> рекомендаці</w:t>
      </w:r>
      <w:r>
        <w:rPr>
          <w:color w:val="000000"/>
          <w:sz w:val="28"/>
          <w:szCs w:val="28"/>
          <w:lang w:val="uk-UA"/>
        </w:rPr>
        <w:t>ями</w:t>
      </w:r>
      <w:r w:rsidRPr="009A4759">
        <w:rPr>
          <w:color w:val="000000"/>
          <w:sz w:val="28"/>
          <w:szCs w:val="28"/>
          <w:lang w:val="uk-UA"/>
        </w:rPr>
        <w:t xml:space="preserve">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 визначеним </w:t>
      </w:r>
      <w:r>
        <w:rPr>
          <w:color w:val="000000"/>
          <w:sz w:val="28"/>
          <w:szCs w:val="28"/>
          <w:lang w:val="uk-UA"/>
        </w:rPr>
        <w:t>П</w:t>
      </w:r>
      <w:r w:rsidRPr="009A4759">
        <w:rPr>
          <w:color w:val="000000"/>
          <w:sz w:val="28"/>
          <w:szCs w:val="28"/>
          <w:lang w:val="uk-UA"/>
        </w:rPr>
        <w:t>орядком</w:t>
      </w:r>
      <w:r>
        <w:rPr>
          <w:color w:val="000000"/>
          <w:sz w:val="28"/>
          <w:szCs w:val="28"/>
          <w:lang w:val="uk-UA"/>
        </w:rPr>
        <w:t xml:space="preserve"> надання в тимчасове користування житлових приміщень з фондів житла для тимчасового проживання внутрішньо переміщених осіб,</w:t>
      </w:r>
      <w:r w:rsidRPr="00062E4C">
        <w:rPr>
          <w:color w:val="000000"/>
          <w:szCs w:val="28"/>
          <w:shd w:val="clear" w:color="auto" w:fill="FFFFFF"/>
          <w:lang w:val="uk-UA"/>
        </w:rPr>
        <w:t xml:space="preserve"> </w:t>
      </w:r>
      <w:r w:rsidRPr="00062E4C">
        <w:rPr>
          <w:color w:val="000000"/>
          <w:sz w:val="28"/>
          <w:szCs w:val="28"/>
          <w:shd w:val="clear" w:color="auto" w:fill="FFFFFF"/>
          <w:lang w:val="uk-UA"/>
        </w:rPr>
        <w:t>затвердженим постанов</w:t>
      </w:r>
      <w:r>
        <w:rPr>
          <w:color w:val="000000"/>
          <w:sz w:val="28"/>
          <w:szCs w:val="28"/>
          <w:shd w:val="clear" w:color="auto" w:fill="FFFFFF"/>
          <w:lang w:val="uk-UA"/>
        </w:rPr>
        <w:t>ою</w:t>
      </w:r>
      <w:r w:rsidRPr="00062E4C">
        <w:rPr>
          <w:color w:val="000000"/>
          <w:sz w:val="28"/>
          <w:szCs w:val="28"/>
          <w:shd w:val="clear" w:color="auto" w:fill="FFFFFF"/>
          <w:lang w:val="uk-UA"/>
        </w:rPr>
        <w:t xml:space="preserve"> Кабінету Міністрів України від</w:t>
      </w:r>
      <w:r>
        <w:rPr>
          <w:color w:val="000000"/>
          <w:sz w:val="28"/>
          <w:szCs w:val="28"/>
          <w:shd w:val="clear" w:color="auto" w:fill="FFFFFF"/>
          <w:lang w:val="uk-UA"/>
        </w:rPr>
        <w:t xml:space="preserve"> </w:t>
      </w:r>
      <w:r w:rsidRPr="00062E4C">
        <w:rPr>
          <w:color w:val="000000"/>
          <w:sz w:val="28"/>
          <w:szCs w:val="28"/>
          <w:shd w:val="clear" w:color="auto" w:fill="FFFFFF"/>
          <w:lang w:val="uk-UA"/>
        </w:rPr>
        <w:t>26 червня 2019 р. № 582</w:t>
      </w:r>
      <w:r>
        <w:rPr>
          <w:color w:val="000000"/>
          <w:sz w:val="28"/>
          <w:szCs w:val="28"/>
          <w:shd w:val="clear" w:color="auto" w:fill="FFFFFF"/>
          <w:lang w:val="uk-UA"/>
        </w:rPr>
        <w:t>;</w:t>
      </w:r>
      <w:r>
        <w:rPr>
          <w:color w:val="000000"/>
          <w:sz w:val="28"/>
          <w:szCs w:val="28"/>
          <w:lang w:val="uk-UA"/>
        </w:rPr>
        <w:t xml:space="preserve"> </w:t>
      </w:r>
    </w:p>
    <w:p w:rsidR="0011086F" w:rsidRDefault="0011086F" w:rsidP="00FB2E10">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 висновок Комісії </w:t>
      </w:r>
      <w:r w:rsidRPr="00A3577E">
        <w:rPr>
          <w:color w:val="000000"/>
          <w:sz w:val="28"/>
          <w:szCs w:val="28"/>
          <w:lang w:val="uk-UA"/>
        </w:rPr>
        <w:t>пода</w:t>
      </w:r>
      <w:r>
        <w:rPr>
          <w:color w:val="000000"/>
          <w:sz w:val="28"/>
          <w:szCs w:val="28"/>
          <w:lang w:val="uk-UA"/>
        </w:rPr>
        <w:t>ється</w:t>
      </w:r>
      <w:r w:rsidRPr="00A3577E">
        <w:rPr>
          <w:color w:val="000000"/>
          <w:sz w:val="28"/>
          <w:szCs w:val="28"/>
          <w:lang w:val="uk-UA"/>
        </w:rPr>
        <w:t xml:space="preserve"> на затвердження </w:t>
      </w:r>
      <w:r>
        <w:rPr>
          <w:color w:val="000000"/>
          <w:sz w:val="28"/>
          <w:szCs w:val="28"/>
          <w:lang w:val="uk-UA"/>
        </w:rPr>
        <w:t>виконавчого комітету міської ради</w:t>
      </w:r>
      <w:r w:rsidRPr="00A3577E">
        <w:rPr>
          <w:color w:val="000000"/>
          <w:sz w:val="28"/>
          <w:szCs w:val="28"/>
          <w:lang w:val="uk-UA"/>
        </w:rPr>
        <w:t>.</w:t>
      </w:r>
    </w:p>
    <w:p w:rsidR="0011086F" w:rsidRPr="00A3577E" w:rsidRDefault="0011086F" w:rsidP="00B56FFE">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ab/>
        <w:t xml:space="preserve">2.5. </w:t>
      </w:r>
      <w:r w:rsidRPr="00A3577E">
        <w:rPr>
          <w:color w:val="000000"/>
          <w:sz w:val="28"/>
          <w:szCs w:val="28"/>
          <w:lang w:val="uk-UA"/>
        </w:rPr>
        <w:t>Розгляд</w:t>
      </w:r>
      <w:r w:rsidRPr="00667B00">
        <w:rPr>
          <w:color w:val="000000"/>
          <w:sz w:val="28"/>
          <w:szCs w:val="28"/>
          <w:lang w:val="uk-UA"/>
        </w:rPr>
        <w:t xml:space="preserve"> заяв про</w:t>
      </w:r>
      <w:r>
        <w:rPr>
          <w:color w:val="000000"/>
          <w:sz w:val="28"/>
          <w:szCs w:val="28"/>
          <w:lang w:val="uk-UA"/>
        </w:rPr>
        <w:t xml:space="preserve"> продовження строку проживання у житлових приміщеннях з фонду житла для тимчасового проживання внутрішньо переміщених осіб, п</w:t>
      </w:r>
      <w:r w:rsidRPr="00A3577E">
        <w:rPr>
          <w:color w:val="000000"/>
          <w:sz w:val="28"/>
          <w:szCs w:val="28"/>
          <w:lang w:val="uk-UA"/>
        </w:rPr>
        <w:t xml:space="preserve">рийняття рішення та подання його на затвердження </w:t>
      </w:r>
      <w:r>
        <w:rPr>
          <w:color w:val="000000"/>
          <w:sz w:val="28"/>
          <w:szCs w:val="28"/>
          <w:lang w:val="uk-UA"/>
        </w:rPr>
        <w:t xml:space="preserve">виконавчого комітету </w:t>
      </w:r>
      <w:r w:rsidRPr="00045AA5">
        <w:rPr>
          <w:color w:val="000000"/>
          <w:sz w:val="28"/>
          <w:szCs w:val="28"/>
          <w:lang w:val="uk-UA"/>
        </w:rPr>
        <w:t>Миколаївської</w:t>
      </w:r>
      <w:r>
        <w:rPr>
          <w:color w:val="000000"/>
          <w:sz w:val="28"/>
          <w:szCs w:val="28"/>
          <w:lang w:val="uk-UA"/>
        </w:rPr>
        <w:t xml:space="preserve">  міської ради</w:t>
      </w:r>
      <w:r w:rsidRPr="00A3577E">
        <w:rPr>
          <w:color w:val="000000"/>
          <w:sz w:val="28"/>
          <w:szCs w:val="28"/>
          <w:lang w:val="uk-UA"/>
        </w:rPr>
        <w:t>.</w:t>
      </w:r>
    </w:p>
    <w:p w:rsidR="0011086F" w:rsidRDefault="0011086F" w:rsidP="00B56FFE">
      <w:pPr>
        <w:pStyle w:val="rvps2"/>
        <w:shd w:val="clear" w:color="auto" w:fill="FFFFFF"/>
        <w:spacing w:before="0" w:beforeAutospacing="0" w:after="0" w:afterAutospacing="0"/>
        <w:jc w:val="both"/>
        <w:rPr>
          <w:color w:val="000000"/>
          <w:sz w:val="28"/>
          <w:szCs w:val="28"/>
          <w:lang w:val="uk-UA"/>
        </w:rPr>
      </w:pPr>
      <w:r w:rsidRPr="00025254">
        <w:rPr>
          <w:color w:val="000000"/>
          <w:szCs w:val="28"/>
          <w:shd w:val="clear" w:color="auto" w:fill="FFFFFF"/>
          <w:lang w:val="uk-UA"/>
        </w:rPr>
        <w:tab/>
      </w:r>
      <w:r w:rsidRPr="00092C47">
        <w:rPr>
          <w:color w:val="000000"/>
          <w:sz w:val="28"/>
          <w:szCs w:val="28"/>
          <w:shd w:val="clear" w:color="auto" w:fill="FFFFFF"/>
          <w:lang w:val="uk-UA"/>
        </w:rPr>
        <w:t>2.</w:t>
      </w:r>
      <w:r>
        <w:rPr>
          <w:color w:val="000000"/>
          <w:sz w:val="28"/>
          <w:szCs w:val="28"/>
          <w:shd w:val="clear" w:color="auto" w:fill="FFFFFF"/>
          <w:lang w:val="uk-UA"/>
        </w:rPr>
        <w:t>6</w:t>
      </w:r>
      <w:r w:rsidRPr="00092C47">
        <w:rPr>
          <w:color w:val="000000"/>
          <w:sz w:val="28"/>
          <w:szCs w:val="28"/>
          <w:shd w:val="clear" w:color="auto" w:fill="FFFFFF"/>
          <w:lang w:val="uk-UA"/>
        </w:rPr>
        <w:t>.</w:t>
      </w:r>
      <w:r w:rsidRPr="008D50BD">
        <w:rPr>
          <w:color w:val="000000"/>
          <w:szCs w:val="28"/>
          <w:shd w:val="clear" w:color="auto" w:fill="FFFFFF"/>
          <w:lang w:val="uk-UA"/>
        </w:rPr>
        <w:t xml:space="preserve"> </w:t>
      </w:r>
      <w:r w:rsidRPr="008D50BD">
        <w:rPr>
          <w:color w:val="000000"/>
          <w:sz w:val="28"/>
          <w:szCs w:val="28"/>
          <w:shd w:val="clear" w:color="auto" w:fill="FFFFFF"/>
          <w:lang w:val="uk-UA"/>
        </w:rPr>
        <w:t xml:space="preserve">Прийняття рішення </w:t>
      </w:r>
      <w:r>
        <w:rPr>
          <w:color w:val="000000"/>
          <w:sz w:val="28"/>
          <w:szCs w:val="28"/>
          <w:shd w:val="clear" w:color="auto" w:fill="FFFFFF"/>
          <w:lang w:val="uk-UA"/>
        </w:rPr>
        <w:t>про д</w:t>
      </w:r>
      <w:r w:rsidRPr="008D50BD">
        <w:rPr>
          <w:color w:val="000000"/>
          <w:sz w:val="28"/>
          <w:szCs w:val="28"/>
          <w:shd w:val="clear" w:color="auto" w:fill="FFFFFF"/>
          <w:lang w:val="uk-UA"/>
        </w:rPr>
        <w:t>острокове припинення права на користування житловими приміщеннями з фонду житла для тимчасового проживання внутрішньо переміщених осіб</w:t>
      </w:r>
      <w:r>
        <w:rPr>
          <w:color w:val="000000"/>
          <w:sz w:val="28"/>
          <w:szCs w:val="28"/>
          <w:shd w:val="clear" w:color="auto" w:fill="FFFFFF"/>
          <w:lang w:val="uk-UA"/>
        </w:rPr>
        <w:t xml:space="preserve"> </w:t>
      </w:r>
      <w:r w:rsidRPr="002744A4">
        <w:rPr>
          <w:color w:val="000000"/>
          <w:sz w:val="28"/>
          <w:szCs w:val="28"/>
          <w:lang w:val="uk-UA"/>
        </w:rPr>
        <w:t>та подання його на затвердження виконавчого комітету міської ради.</w:t>
      </w:r>
    </w:p>
    <w:p w:rsidR="0011086F" w:rsidRPr="002744A4" w:rsidRDefault="0011086F" w:rsidP="00B56FFE">
      <w:pPr>
        <w:pStyle w:val="rvps2"/>
        <w:shd w:val="clear" w:color="auto" w:fill="FFFFFF"/>
        <w:spacing w:before="0" w:beforeAutospacing="0" w:after="0" w:afterAutospacing="0"/>
        <w:jc w:val="both"/>
        <w:rPr>
          <w:color w:val="000000"/>
          <w:sz w:val="28"/>
          <w:szCs w:val="28"/>
          <w:lang w:val="uk-UA"/>
        </w:rPr>
      </w:pPr>
    </w:p>
    <w:p w:rsidR="0011086F" w:rsidRDefault="0011086F" w:rsidP="009F432A">
      <w:pPr>
        <w:ind w:left="-540" w:hanging="720"/>
        <w:jc w:val="center"/>
        <w:rPr>
          <w:rFonts w:ascii="Times New Roman" w:hAnsi="Times New Roman"/>
          <w:sz w:val="28"/>
          <w:szCs w:val="28"/>
          <w:lang w:val="uk-UA"/>
        </w:rPr>
      </w:pPr>
      <w:r>
        <w:rPr>
          <w:rFonts w:ascii="Times New Roman" w:hAnsi="Times New Roman"/>
          <w:sz w:val="28"/>
          <w:szCs w:val="28"/>
          <w:lang w:val="uk-UA"/>
        </w:rPr>
        <w:t xml:space="preserve">                                           </w:t>
      </w:r>
    </w:p>
    <w:p w:rsidR="0011086F" w:rsidRPr="00A41199" w:rsidRDefault="0011086F" w:rsidP="009F432A">
      <w:pPr>
        <w:ind w:left="-540" w:hanging="720"/>
        <w:jc w:val="center"/>
        <w:rPr>
          <w:rFonts w:ascii="Times New Roman" w:hAnsi="Times New Roman"/>
          <w:sz w:val="28"/>
          <w:szCs w:val="28"/>
          <w:lang w:val="uk-UA"/>
        </w:rPr>
      </w:pPr>
      <w:r>
        <w:rPr>
          <w:rFonts w:ascii="Times New Roman" w:hAnsi="Times New Roman"/>
          <w:sz w:val="28"/>
          <w:szCs w:val="28"/>
          <w:lang w:val="uk-UA"/>
        </w:rPr>
        <w:t xml:space="preserve">    3</w:t>
      </w:r>
      <w:r w:rsidRPr="00A41199">
        <w:rPr>
          <w:rFonts w:ascii="Times New Roman" w:hAnsi="Times New Roman"/>
          <w:sz w:val="28"/>
          <w:szCs w:val="28"/>
          <w:lang w:val="uk-UA"/>
        </w:rPr>
        <w:t xml:space="preserve">. </w:t>
      </w:r>
      <w:r>
        <w:rPr>
          <w:rFonts w:ascii="Times New Roman" w:hAnsi="Times New Roman"/>
          <w:sz w:val="28"/>
          <w:szCs w:val="28"/>
          <w:lang w:val="uk-UA"/>
        </w:rPr>
        <w:t xml:space="preserve">Права </w:t>
      </w:r>
      <w:r w:rsidRPr="00A41199">
        <w:rPr>
          <w:rFonts w:ascii="Times New Roman" w:hAnsi="Times New Roman"/>
          <w:sz w:val="28"/>
          <w:szCs w:val="28"/>
          <w:lang w:val="uk-UA"/>
        </w:rPr>
        <w:t>Комісі</w:t>
      </w:r>
      <w:r>
        <w:rPr>
          <w:rFonts w:ascii="Times New Roman" w:hAnsi="Times New Roman"/>
          <w:sz w:val="28"/>
          <w:szCs w:val="28"/>
          <w:lang w:val="uk-UA"/>
        </w:rPr>
        <w:t>ї</w:t>
      </w:r>
    </w:p>
    <w:p w:rsidR="0011086F" w:rsidRDefault="0011086F" w:rsidP="009F432A">
      <w:pPr>
        <w:pStyle w:val="rvps2"/>
        <w:shd w:val="clear" w:color="auto" w:fill="FFFFFF"/>
        <w:spacing w:before="0" w:beforeAutospacing="0" w:after="0" w:afterAutospacing="0"/>
        <w:ind w:firstLine="720"/>
        <w:jc w:val="both"/>
        <w:rPr>
          <w:color w:val="000000"/>
          <w:sz w:val="28"/>
          <w:szCs w:val="28"/>
          <w:shd w:val="clear" w:color="auto" w:fill="FFFFFF"/>
          <w:lang w:val="uk-UA"/>
        </w:rPr>
      </w:pPr>
      <w:r>
        <w:rPr>
          <w:color w:val="000000"/>
          <w:sz w:val="28"/>
          <w:szCs w:val="28"/>
          <w:shd w:val="clear" w:color="auto" w:fill="FFFFFF"/>
          <w:lang w:val="uk-UA"/>
        </w:rPr>
        <w:t>Комісія має право:</w:t>
      </w:r>
    </w:p>
    <w:p w:rsidR="0011086F" w:rsidRPr="00C84581" w:rsidRDefault="0011086F" w:rsidP="009F432A">
      <w:pPr>
        <w:pStyle w:val="rvps2"/>
        <w:shd w:val="clear" w:color="auto" w:fill="FFFFFF"/>
        <w:spacing w:before="0" w:beforeAutospacing="0" w:after="0" w:afterAutospacing="0"/>
        <w:ind w:firstLine="720"/>
        <w:jc w:val="both"/>
        <w:rPr>
          <w:color w:val="000000"/>
          <w:sz w:val="28"/>
          <w:szCs w:val="28"/>
          <w:shd w:val="clear" w:color="auto" w:fill="FFFFFF"/>
          <w:lang w:val="uk-UA"/>
        </w:rPr>
      </w:pPr>
      <w:r>
        <w:rPr>
          <w:color w:val="000000"/>
          <w:sz w:val="28"/>
          <w:szCs w:val="28"/>
          <w:shd w:val="clear" w:color="auto" w:fill="FFFFFF"/>
          <w:lang w:val="uk-UA"/>
        </w:rPr>
        <w:t>3.1</w:t>
      </w:r>
      <w:r w:rsidRPr="00C84581">
        <w:rPr>
          <w:color w:val="000000"/>
          <w:sz w:val="28"/>
          <w:szCs w:val="28"/>
          <w:shd w:val="clear" w:color="auto" w:fill="FFFFFF"/>
          <w:lang w:val="uk-UA"/>
        </w:rPr>
        <w:t>.</w:t>
      </w:r>
      <w:r w:rsidRPr="0071487A">
        <w:rPr>
          <w:color w:val="000000"/>
          <w:sz w:val="28"/>
          <w:szCs w:val="28"/>
          <w:lang w:val="uk-UA"/>
        </w:rPr>
        <w:t xml:space="preserve"> </w:t>
      </w:r>
      <w:r>
        <w:rPr>
          <w:color w:val="000000"/>
          <w:sz w:val="28"/>
          <w:szCs w:val="28"/>
          <w:lang w:val="uk-UA"/>
        </w:rPr>
        <w:t>П</w:t>
      </w:r>
      <w:r w:rsidRPr="0071487A">
        <w:rPr>
          <w:color w:val="000000"/>
          <w:sz w:val="28"/>
          <w:szCs w:val="28"/>
          <w:lang w:val="uk-UA"/>
        </w:rPr>
        <w:t>еревіряти достовірність доданих до заяви документів, що подаються внутрішньо переміщеною особою для взяття на обл</w:t>
      </w:r>
      <w:r>
        <w:rPr>
          <w:color w:val="000000"/>
          <w:sz w:val="28"/>
          <w:szCs w:val="28"/>
          <w:lang w:val="uk-UA"/>
        </w:rPr>
        <w:t>і</w:t>
      </w:r>
      <w:r w:rsidRPr="0071487A">
        <w:rPr>
          <w:color w:val="000000"/>
          <w:sz w:val="28"/>
          <w:szCs w:val="28"/>
          <w:lang w:val="uk-UA"/>
        </w:rPr>
        <w:t>к</w:t>
      </w:r>
      <w:r>
        <w:rPr>
          <w:color w:val="000000"/>
          <w:sz w:val="28"/>
          <w:szCs w:val="28"/>
          <w:lang w:val="uk-UA"/>
        </w:rPr>
        <w:t>, та з</w:t>
      </w:r>
      <w:r w:rsidRPr="00C84581">
        <w:rPr>
          <w:color w:val="000000"/>
          <w:sz w:val="28"/>
          <w:szCs w:val="28"/>
          <w:shd w:val="clear" w:color="auto" w:fill="FFFFFF"/>
          <w:lang w:val="uk-UA"/>
        </w:rPr>
        <w:t>дійснювати запити та безоплатно отримувати відомості від  виконавчих органів міської ради, підприємств, установ, організацій усіх форм власності, необхідні для прийняття рішення про взяття на облік, надання житлових приміщень та продовження строку проживання у житлових приміщеннях з фондів житла для тимчасового проживання внутрішньо переміщених осіб.</w:t>
      </w:r>
    </w:p>
    <w:p w:rsidR="0011086F" w:rsidRPr="00C84581" w:rsidRDefault="0011086F" w:rsidP="009F432A">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 xml:space="preserve">          </w:t>
      </w:r>
      <w:r w:rsidRPr="00C84581">
        <w:rPr>
          <w:rFonts w:ascii="Times New Roman" w:hAnsi="Times New Roman"/>
          <w:color w:val="000000"/>
          <w:sz w:val="28"/>
          <w:szCs w:val="28"/>
          <w:shd w:val="clear" w:color="auto" w:fill="FFFFFF"/>
        </w:rPr>
        <w:t>3.2. Здійснювати контроль за черговістю надання житлового приміщення.</w:t>
      </w:r>
    </w:p>
    <w:p w:rsidR="0011086F" w:rsidRPr="00C84581" w:rsidRDefault="0011086F" w:rsidP="009F432A">
      <w:pPr>
        <w:spacing w:after="0" w:line="240" w:lineRule="auto"/>
        <w:ind w:firstLine="720"/>
        <w:jc w:val="both"/>
        <w:rPr>
          <w:rFonts w:ascii="Times New Roman" w:hAnsi="Times New Roman"/>
          <w:color w:val="000000"/>
          <w:sz w:val="28"/>
          <w:szCs w:val="28"/>
          <w:shd w:val="clear" w:color="auto" w:fill="FFFFFF"/>
        </w:rPr>
      </w:pPr>
      <w:r w:rsidRPr="00C84581">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lang w:val="uk-UA"/>
        </w:rPr>
        <w:t>3</w:t>
      </w:r>
      <w:r w:rsidRPr="00C84581">
        <w:rPr>
          <w:rFonts w:ascii="Times New Roman" w:hAnsi="Times New Roman"/>
          <w:color w:val="000000"/>
          <w:sz w:val="28"/>
          <w:szCs w:val="28"/>
          <w:shd w:val="clear" w:color="auto" w:fill="FFFFFF"/>
        </w:rPr>
        <w:t xml:space="preserve">. Запрошувати на засідання </w:t>
      </w:r>
      <w:r>
        <w:rPr>
          <w:rFonts w:ascii="Times New Roman" w:hAnsi="Times New Roman"/>
          <w:color w:val="000000"/>
          <w:sz w:val="28"/>
          <w:szCs w:val="28"/>
          <w:shd w:val="clear" w:color="auto" w:fill="FFFFFF"/>
          <w:lang w:val="uk-UA"/>
        </w:rPr>
        <w:t>К</w:t>
      </w:r>
      <w:r w:rsidRPr="00C84581">
        <w:rPr>
          <w:rFonts w:ascii="Times New Roman" w:hAnsi="Times New Roman"/>
          <w:color w:val="000000"/>
          <w:sz w:val="28"/>
          <w:szCs w:val="28"/>
          <w:shd w:val="clear" w:color="auto" w:fill="FFFFFF"/>
        </w:rPr>
        <w:t>омісії представників виконавчих органів міської ради, підприємств, установ, організацій та громадян.</w:t>
      </w:r>
    </w:p>
    <w:p w:rsidR="0011086F" w:rsidRPr="00C84581" w:rsidRDefault="0011086F" w:rsidP="004B59A9">
      <w:pPr>
        <w:jc w:val="center"/>
        <w:rPr>
          <w:rFonts w:ascii="Times New Roman" w:hAnsi="Times New Roman"/>
          <w:b/>
          <w:sz w:val="28"/>
          <w:szCs w:val="28"/>
        </w:rPr>
      </w:pPr>
    </w:p>
    <w:p w:rsidR="0011086F" w:rsidRPr="002E54EF" w:rsidRDefault="0011086F" w:rsidP="004B59A9">
      <w:pPr>
        <w:jc w:val="center"/>
        <w:rPr>
          <w:rFonts w:ascii="Times New Roman" w:hAnsi="Times New Roman"/>
          <w:sz w:val="28"/>
          <w:szCs w:val="28"/>
          <w:lang w:val="uk-UA"/>
        </w:rPr>
      </w:pPr>
      <w:r>
        <w:rPr>
          <w:rFonts w:ascii="Times New Roman" w:hAnsi="Times New Roman"/>
          <w:sz w:val="28"/>
          <w:szCs w:val="28"/>
          <w:lang w:val="uk-UA"/>
        </w:rPr>
        <w:t xml:space="preserve">   </w:t>
      </w:r>
      <w:r w:rsidRPr="002E54EF">
        <w:rPr>
          <w:rFonts w:ascii="Times New Roman" w:hAnsi="Times New Roman"/>
          <w:sz w:val="28"/>
          <w:szCs w:val="28"/>
          <w:lang w:val="uk-UA"/>
        </w:rPr>
        <w:t xml:space="preserve">4. Організація </w:t>
      </w:r>
      <w:r w:rsidRPr="00091796">
        <w:rPr>
          <w:rFonts w:ascii="Times New Roman" w:hAnsi="Times New Roman"/>
          <w:sz w:val="28"/>
          <w:szCs w:val="28"/>
          <w:lang w:val="uk-UA"/>
        </w:rPr>
        <w:t xml:space="preserve"> </w:t>
      </w:r>
      <w:r w:rsidRPr="002E54EF">
        <w:rPr>
          <w:rFonts w:ascii="Times New Roman" w:hAnsi="Times New Roman"/>
          <w:sz w:val="28"/>
          <w:szCs w:val="28"/>
          <w:lang w:val="uk-UA"/>
        </w:rPr>
        <w:t xml:space="preserve">роботи </w:t>
      </w:r>
      <w:r w:rsidRPr="00091796">
        <w:rPr>
          <w:rFonts w:ascii="Times New Roman" w:hAnsi="Times New Roman"/>
          <w:sz w:val="28"/>
          <w:szCs w:val="28"/>
          <w:lang w:val="uk-UA"/>
        </w:rPr>
        <w:t xml:space="preserve"> </w:t>
      </w:r>
      <w:r>
        <w:rPr>
          <w:rFonts w:ascii="Times New Roman" w:hAnsi="Times New Roman"/>
          <w:sz w:val="28"/>
          <w:szCs w:val="28"/>
          <w:lang w:val="uk-UA"/>
        </w:rPr>
        <w:t>К</w:t>
      </w:r>
      <w:r w:rsidRPr="002E54EF">
        <w:rPr>
          <w:rFonts w:ascii="Times New Roman" w:hAnsi="Times New Roman"/>
          <w:sz w:val="28"/>
          <w:szCs w:val="28"/>
          <w:lang w:val="uk-UA"/>
        </w:rPr>
        <w:t>омісії</w:t>
      </w:r>
    </w:p>
    <w:p w:rsidR="0011086F" w:rsidRPr="00A81C48" w:rsidRDefault="0011086F" w:rsidP="009F432A">
      <w:pPr>
        <w:spacing w:after="0" w:line="240" w:lineRule="auto"/>
        <w:ind w:firstLine="720"/>
        <w:jc w:val="both"/>
        <w:rPr>
          <w:rFonts w:ascii="Times New Roman" w:hAnsi="Times New Roman"/>
          <w:sz w:val="28"/>
          <w:szCs w:val="28"/>
          <w:lang w:val="uk-UA"/>
        </w:rPr>
      </w:pPr>
      <w:r w:rsidRPr="00A81C48">
        <w:rPr>
          <w:rFonts w:ascii="Times New Roman" w:hAnsi="Times New Roman"/>
          <w:sz w:val="28"/>
          <w:szCs w:val="28"/>
          <w:lang w:val="uk-UA"/>
        </w:rPr>
        <w:t>4</w:t>
      </w:r>
      <w:r w:rsidRPr="002E54EF">
        <w:rPr>
          <w:rFonts w:ascii="Times New Roman" w:hAnsi="Times New Roman"/>
          <w:sz w:val="28"/>
          <w:szCs w:val="28"/>
          <w:lang w:val="uk-UA"/>
        </w:rPr>
        <w:t xml:space="preserve">.1. Основною формою роботи </w:t>
      </w:r>
      <w:r w:rsidRPr="00A81C48">
        <w:rPr>
          <w:rFonts w:ascii="Times New Roman" w:hAnsi="Times New Roman"/>
          <w:sz w:val="28"/>
          <w:szCs w:val="28"/>
          <w:lang w:val="uk-UA"/>
        </w:rPr>
        <w:t>К</w:t>
      </w:r>
      <w:r w:rsidRPr="002E54EF">
        <w:rPr>
          <w:rFonts w:ascii="Times New Roman" w:hAnsi="Times New Roman"/>
          <w:sz w:val="28"/>
          <w:szCs w:val="28"/>
          <w:lang w:val="uk-UA"/>
        </w:rPr>
        <w:t xml:space="preserve">омісії є засідання, необхідність проведення яких і перелік питань до розгляду визначає голова </w:t>
      </w:r>
      <w:r w:rsidRPr="00A81C48">
        <w:rPr>
          <w:rFonts w:ascii="Times New Roman" w:hAnsi="Times New Roman"/>
          <w:sz w:val="28"/>
          <w:szCs w:val="28"/>
          <w:lang w:val="uk-UA"/>
        </w:rPr>
        <w:t>К</w:t>
      </w:r>
      <w:r w:rsidRPr="002E54EF">
        <w:rPr>
          <w:rFonts w:ascii="Times New Roman" w:hAnsi="Times New Roman"/>
          <w:sz w:val="28"/>
          <w:szCs w:val="28"/>
          <w:lang w:val="uk-UA"/>
        </w:rPr>
        <w:t xml:space="preserve">омісії. Голова </w:t>
      </w:r>
      <w:r w:rsidRPr="00A81C48">
        <w:rPr>
          <w:rFonts w:ascii="Times New Roman" w:hAnsi="Times New Roman"/>
          <w:sz w:val="28"/>
          <w:szCs w:val="28"/>
          <w:lang w:val="uk-UA"/>
        </w:rPr>
        <w:t>К</w:t>
      </w:r>
      <w:r w:rsidRPr="002E54EF">
        <w:rPr>
          <w:rFonts w:ascii="Times New Roman" w:hAnsi="Times New Roman"/>
          <w:sz w:val="28"/>
          <w:szCs w:val="28"/>
          <w:lang w:val="uk-UA"/>
        </w:rPr>
        <w:t xml:space="preserve">омісії своєчасно призначає доповідача з числа членів </w:t>
      </w:r>
      <w:r w:rsidRPr="00A81C48">
        <w:rPr>
          <w:rFonts w:ascii="Times New Roman" w:hAnsi="Times New Roman"/>
          <w:sz w:val="28"/>
          <w:szCs w:val="28"/>
          <w:lang w:val="uk-UA"/>
        </w:rPr>
        <w:t>К</w:t>
      </w:r>
      <w:r w:rsidRPr="002E54EF">
        <w:rPr>
          <w:rFonts w:ascii="Times New Roman" w:hAnsi="Times New Roman"/>
          <w:sz w:val="28"/>
          <w:szCs w:val="28"/>
          <w:lang w:val="uk-UA"/>
        </w:rPr>
        <w:t xml:space="preserve">омісії для розгляду окремого питання та забезпечує можливість для висловлення власної думки всім присутнім на засіданні членам </w:t>
      </w:r>
      <w:r w:rsidRPr="00A81C48">
        <w:rPr>
          <w:rFonts w:ascii="Times New Roman" w:hAnsi="Times New Roman"/>
          <w:sz w:val="28"/>
          <w:szCs w:val="28"/>
          <w:lang w:val="uk-UA"/>
        </w:rPr>
        <w:t>К</w:t>
      </w:r>
      <w:r w:rsidRPr="002E54EF">
        <w:rPr>
          <w:rFonts w:ascii="Times New Roman" w:hAnsi="Times New Roman"/>
          <w:sz w:val="28"/>
          <w:szCs w:val="28"/>
          <w:lang w:val="uk-UA"/>
        </w:rPr>
        <w:t>омісії.</w:t>
      </w:r>
      <w:bookmarkStart w:id="2" w:name="n94"/>
      <w:bookmarkEnd w:id="2"/>
      <w:r>
        <w:rPr>
          <w:rFonts w:ascii="Times New Roman" w:hAnsi="Times New Roman"/>
          <w:sz w:val="28"/>
          <w:szCs w:val="28"/>
          <w:lang w:val="uk-UA"/>
        </w:rPr>
        <w:t xml:space="preserve">  </w:t>
      </w:r>
      <w:r w:rsidRPr="00A81C48">
        <w:rPr>
          <w:rFonts w:ascii="Times New Roman" w:hAnsi="Times New Roman"/>
          <w:sz w:val="28"/>
          <w:szCs w:val="28"/>
          <w:lang w:val="uk-UA"/>
        </w:rPr>
        <w:t>Засідання Комісії  проводяться не рідше одного разу на місяць.</w:t>
      </w:r>
    </w:p>
    <w:p w:rsidR="0011086F" w:rsidRPr="00A81C48" w:rsidRDefault="0011086F" w:rsidP="00545F78">
      <w:pPr>
        <w:spacing w:after="0" w:line="240" w:lineRule="auto"/>
        <w:jc w:val="both"/>
        <w:rPr>
          <w:rFonts w:ascii="Times New Roman" w:hAnsi="Times New Roman"/>
          <w:color w:val="000000"/>
          <w:sz w:val="28"/>
          <w:szCs w:val="28"/>
          <w:lang w:val="uk-UA"/>
        </w:rPr>
      </w:pPr>
      <w:bookmarkStart w:id="3" w:name="n95"/>
      <w:bookmarkEnd w:id="3"/>
      <w:r>
        <w:rPr>
          <w:rFonts w:ascii="Times New Roman" w:hAnsi="Times New Roman"/>
          <w:color w:val="000000"/>
          <w:sz w:val="28"/>
          <w:szCs w:val="28"/>
          <w:lang w:val="uk-UA"/>
        </w:rPr>
        <w:t xml:space="preserve">          </w:t>
      </w:r>
      <w:r w:rsidRPr="00A81C48">
        <w:rPr>
          <w:rFonts w:ascii="Times New Roman" w:hAnsi="Times New Roman"/>
          <w:color w:val="000000"/>
          <w:sz w:val="28"/>
          <w:szCs w:val="28"/>
          <w:lang w:val="uk-UA"/>
        </w:rPr>
        <w:t xml:space="preserve">Засідання Комісії вважається правоможним, якщо на ньому </w:t>
      </w:r>
      <w:r w:rsidRPr="00A81C48">
        <w:rPr>
          <w:rFonts w:ascii="Times New Roman" w:hAnsi="Times New Roman"/>
          <w:sz w:val="28"/>
          <w:szCs w:val="28"/>
          <w:lang w:val="uk-UA"/>
        </w:rPr>
        <w:t>присутні не менше двох третин її складу.</w:t>
      </w:r>
      <w:r w:rsidRPr="00A81C48">
        <w:rPr>
          <w:rFonts w:ascii="Times New Roman" w:hAnsi="Times New Roman"/>
          <w:color w:val="000000"/>
          <w:sz w:val="28"/>
          <w:szCs w:val="28"/>
          <w:lang w:val="uk-UA"/>
        </w:rPr>
        <w:t xml:space="preserve"> </w:t>
      </w:r>
      <w:bookmarkStart w:id="4" w:name="n96"/>
      <w:bookmarkEnd w:id="4"/>
      <w:r w:rsidRPr="00A81C48">
        <w:rPr>
          <w:rFonts w:ascii="Times New Roman" w:hAnsi="Times New Roman"/>
          <w:color w:val="000000"/>
          <w:sz w:val="28"/>
          <w:szCs w:val="28"/>
          <w:lang w:val="uk-UA"/>
        </w:rPr>
        <w:t>Рішення (висновок) Комісії приймається (затверджується) більшістю голосів.</w:t>
      </w:r>
    </w:p>
    <w:p w:rsidR="0011086F" w:rsidRPr="00A81C48" w:rsidRDefault="0011086F" w:rsidP="00545F78">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lang w:val="uk-UA"/>
        </w:rPr>
        <w:t xml:space="preserve">          </w:t>
      </w:r>
      <w:r w:rsidRPr="00A81C48">
        <w:rPr>
          <w:rFonts w:ascii="Times New Roman" w:hAnsi="Times New Roman"/>
          <w:color w:val="000000"/>
          <w:sz w:val="28"/>
          <w:szCs w:val="28"/>
          <w:lang w:val="uk-UA"/>
        </w:rPr>
        <w:t xml:space="preserve">За результатами розгляду на засіданні  питань  </w:t>
      </w:r>
      <w:r>
        <w:rPr>
          <w:rFonts w:ascii="Times New Roman" w:hAnsi="Times New Roman"/>
          <w:color w:val="000000"/>
          <w:sz w:val="28"/>
          <w:szCs w:val="28"/>
          <w:lang w:val="uk-UA"/>
        </w:rPr>
        <w:t>К</w:t>
      </w:r>
      <w:r w:rsidRPr="00A81C48">
        <w:rPr>
          <w:rFonts w:ascii="Times New Roman" w:hAnsi="Times New Roman"/>
          <w:color w:val="000000"/>
          <w:sz w:val="28"/>
          <w:szCs w:val="28"/>
          <w:lang w:val="uk-UA"/>
        </w:rPr>
        <w:t>омісією приймаються рішення (затверджуються висновки), що оформляються протоколом, який підписує головуючий на засіданні та секретар за</w:t>
      </w:r>
      <w:r w:rsidRPr="002E54EF">
        <w:rPr>
          <w:rFonts w:ascii="Times New Roman" w:hAnsi="Times New Roman"/>
          <w:color w:val="000000"/>
          <w:sz w:val="28"/>
          <w:szCs w:val="28"/>
          <w:lang w:val="uk-UA"/>
        </w:rPr>
        <w:t xml:space="preserve">сідання </w:t>
      </w:r>
      <w:r>
        <w:rPr>
          <w:rFonts w:ascii="Times New Roman" w:hAnsi="Times New Roman"/>
          <w:color w:val="000000"/>
          <w:sz w:val="28"/>
          <w:szCs w:val="28"/>
          <w:lang w:val="uk-UA"/>
        </w:rPr>
        <w:t>К</w:t>
      </w:r>
      <w:r w:rsidRPr="002E54EF">
        <w:rPr>
          <w:rFonts w:ascii="Times New Roman" w:hAnsi="Times New Roman"/>
          <w:color w:val="000000"/>
          <w:sz w:val="28"/>
          <w:szCs w:val="28"/>
          <w:lang w:val="uk-UA"/>
        </w:rPr>
        <w:t>омісії.</w:t>
      </w:r>
      <w:r w:rsidRPr="002E54EF">
        <w:rPr>
          <w:rFonts w:ascii="Times New Roman" w:hAnsi="Times New Roman"/>
          <w:color w:val="000000"/>
          <w:sz w:val="28"/>
          <w:szCs w:val="28"/>
          <w:shd w:val="clear" w:color="auto" w:fill="FFFFFF"/>
          <w:lang w:val="uk-UA"/>
        </w:rPr>
        <w:t xml:space="preserve"> </w:t>
      </w:r>
    </w:p>
    <w:p w:rsidR="0011086F" w:rsidRPr="00A81C48" w:rsidRDefault="0011086F" w:rsidP="00A81C48">
      <w:pPr>
        <w:pStyle w:val="rvps2"/>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  </w:t>
      </w:r>
      <w:r w:rsidRPr="00A81C48">
        <w:rPr>
          <w:color w:val="000000"/>
          <w:sz w:val="28"/>
          <w:szCs w:val="28"/>
          <w:lang w:val="uk-UA"/>
        </w:rPr>
        <w:t xml:space="preserve">Кожен член </w:t>
      </w:r>
      <w:r>
        <w:rPr>
          <w:color w:val="000000"/>
          <w:sz w:val="28"/>
          <w:szCs w:val="28"/>
          <w:lang w:val="uk-UA"/>
        </w:rPr>
        <w:t>К</w:t>
      </w:r>
      <w:r w:rsidRPr="00A81C48">
        <w:rPr>
          <w:color w:val="000000"/>
          <w:sz w:val="28"/>
          <w:szCs w:val="28"/>
          <w:lang w:val="uk-UA"/>
        </w:rPr>
        <w:t>омісії має право внести до протоколу свою особисту думку щодо питання, яке розглядалося на засіданні.</w:t>
      </w:r>
    </w:p>
    <w:p w:rsidR="0011086F" w:rsidRPr="00A81C48" w:rsidRDefault="0011086F" w:rsidP="00A81C48">
      <w:pPr>
        <w:pStyle w:val="rvps2"/>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  </w:t>
      </w:r>
      <w:r w:rsidRPr="00A81C48">
        <w:rPr>
          <w:color w:val="000000"/>
          <w:sz w:val="28"/>
          <w:szCs w:val="28"/>
          <w:lang w:val="uk-UA"/>
        </w:rPr>
        <w:t xml:space="preserve">На засіданні </w:t>
      </w:r>
      <w:r>
        <w:rPr>
          <w:color w:val="000000"/>
          <w:sz w:val="28"/>
          <w:szCs w:val="28"/>
          <w:lang w:val="uk-UA"/>
        </w:rPr>
        <w:t>К</w:t>
      </w:r>
      <w:r w:rsidRPr="00A81C48">
        <w:rPr>
          <w:color w:val="000000"/>
          <w:sz w:val="28"/>
          <w:szCs w:val="28"/>
          <w:lang w:val="uk-UA"/>
        </w:rPr>
        <w:t>омісії мають право бути присутніми особи та члени їх сімей, щодо яких вирішується питання про взяття на облік, розподіл житлових приміщень.</w:t>
      </w:r>
    </w:p>
    <w:p w:rsidR="0011086F" w:rsidRPr="00A81C48" w:rsidRDefault="0011086F" w:rsidP="00545F78">
      <w:pPr>
        <w:spacing w:after="0" w:line="240" w:lineRule="auto"/>
        <w:ind w:firstLine="540"/>
        <w:rPr>
          <w:rFonts w:ascii="Times New Roman" w:hAnsi="Times New Roman"/>
          <w:sz w:val="28"/>
          <w:szCs w:val="28"/>
        </w:rPr>
      </w:pPr>
      <w:bookmarkStart w:id="5" w:name="n97"/>
      <w:bookmarkStart w:id="6" w:name="n99"/>
      <w:bookmarkEnd w:id="5"/>
      <w:bookmarkEnd w:id="6"/>
      <w:r>
        <w:rPr>
          <w:rFonts w:ascii="Times New Roman" w:hAnsi="Times New Roman"/>
          <w:sz w:val="28"/>
          <w:szCs w:val="28"/>
          <w:lang w:val="uk-UA"/>
        </w:rPr>
        <w:t xml:space="preserve">  </w:t>
      </w:r>
      <w:r w:rsidRPr="00A81C48">
        <w:rPr>
          <w:rFonts w:ascii="Times New Roman" w:hAnsi="Times New Roman"/>
          <w:sz w:val="28"/>
          <w:szCs w:val="28"/>
        </w:rPr>
        <w:t xml:space="preserve">4.2. Комісія обирає заступника голови та секретаря </w:t>
      </w:r>
      <w:r>
        <w:rPr>
          <w:rFonts w:ascii="Times New Roman" w:hAnsi="Times New Roman"/>
          <w:sz w:val="28"/>
          <w:szCs w:val="28"/>
          <w:lang w:val="uk-UA"/>
        </w:rPr>
        <w:t>К</w:t>
      </w:r>
      <w:r w:rsidRPr="00A81C48">
        <w:rPr>
          <w:rFonts w:ascii="Times New Roman" w:hAnsi="Times New Roman"/>
          <w:sz w:val="28"/>
          <w:szCs w:val="28"/>
        </w:rPr>
        <w:t>омісії.</w:t>
      </w:r>
    </w:p>
    <w:p w:rsidR="0011086F" w:rsidRPr="00A81C48" w:rsidRDefault="0011086F" w:rsidP="00545F78">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4.3. Повноваження голови, заступника голови, членів та секретаря </w:t>
      </w:r>
      <w:r>
        <w:rPr>
          <w:rFonts w:ascii="Times New Roman" w:hAnsi="Times New Roman"/>
          <w:sz w:val="28"/>
          <w:szCs w:val="28"/>
          <w:lang w:val="uk-UA"/>
        </w:rPr>
        <w:t>К</w:t>
      </w:r>
      <w:r w:rsidRPr="00A81C48">
        <w:rPr>
          <w:rFonts w:ascii="Times New Roman" w:hAnsi="Times New Roman"/>
          <w:sz w:val="28"/>
          <w:szCs w:val="28"/>
        </w:rPr>
        <w:t xml:space="preserve">омісії визначаються положенням про </w:t>
      </w:r>
      <w:r>
        <w:rPr>
          <w:rFonts w:ascii="Times New Roman" w:hAnsi="Times New Roman"/>
          <w:sz w:val="28"/>
          <w:szCs w:val="28"/>
          <w:lang w:val="uk-UA"/>
        </w:rPr>
        <w:t>К</w:t>
      </w:r>
      <w:r w:rsidRPr="00A81C48">
        <w:rPr>
          <w:rFonts w:ascii="Times New Roman" w:hAnsi="Times New Roman"/>
          <w:sz w:val="28"/>
          <w:szCs w:val="28"/>
        </w:rPr>
        <w:t>омісію.</w:t>
      </w:r>
    </w:p>
    <w:p w:rsidR="0011086F" w:rsidRPr="00A81C48" w:rsidRDefault="0011086F" w:rsidP="00545F78">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4.4. Голова </w:t>
      </w:r>
      <w:r>
        <w:rPr>
          <w:rFonts w:ascii="Times New Roman" w:hAnsi="Times New Roman"/>
          <w:sz w:val="28"/>
          <w:szCs w:val="28"/>
          <w:lang w:val="uk-UA"/>
        </w:rPr>
        <w:t>К</w:t>
      </w:r>
      <w:r w:rsidRPr="00A81C48">
        <w:rPr>
          <w:rFonts w:ascii="Times New Roman" w:hAnsi="Times New Roman"/>
          <w:sz w:val="28"/>
          <w:szCs w:val="28"/>
        </w:rPr>
        <w:t>омісії:</w:t>
      </w:r>
    </w:p>
    <w:p w:rsidR="0011086F" w:rsidRPr="00A81C48" w:rsidRDefault="0011086F" w:rsidP="00545F78">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організовує роботу </w:t>
      </w:r>
      <w:r>
        <w:rPr>
          <w:rFonts w:ascii="Times New Roman" w:hAnsi="Times New Roman"/>
          <w:sz w:val="28"/>
          <w:szCs w:val="28"/>
          <w:lang w:val="uk-UA"/>
        </w:rPr>
        <w:t>К</w:t>
      </w:r>
      <w:r w:rsidRPr="00A81C48">
        <w:rPr>
          <w:rFonts w:ascii="Times New Roman" w:hAnsi="Times New Roman"/>
          <w:sz w:val="28"/>
          <w:szCs w:val="28"/>
        </w:rPr>
        <w:t>омісії та забезпечує створення необхідних для цього умов;</w:t>
      </w:r>
    </w:p>
    <w:p w:rsidR="0011086F" w:rsidRPr="008E3CF3" w:rsidRDefault="0011086F" w:rsidP="00545F7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E3CF3">
        <w:rPr>
          <w:rFonts w:ascii="Times New Roman" w:hAnsi="Times New Roman"/>
          <w:sz w:val="28"/>
          <w:szCs w:val="28"/>
          <w:lang w:val="uk-UA"/>
        </w:rPr>
        <w:t>- здійснює керівництво діяльністю;</w:t>
      </w:r>
    </w:p>
    <w:p w:rsidR="0011086F" w:rsidRPr="008E3CF3" w:rsidRDefault="0011086F" w:rsidP="00545F7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E3CF3">
        <w:rPr>
          <w:rFonts w:ascii="Times New Roman" w:hAnsi="Times New Roman"/>
          <w:sz w:val="28"/>
          <w:szCs w:val="28"/>
          <w:lang w:val="uk-UA"/>
        </w:rPr>
        <w:t>- веде засідання;</w:t>
      </w:r>
    </w:p>
    <w:p w:rsidR="0011086F" w:rsidRPr="00A81C48" w:rsidRDefault="0011086F" w:rsidP="00545F78">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підписує рішення (протоколи) засідань.</w:t>
      </w:r>
    </w:p>
    <w:p w:rsidR="0011086F" w:rsidRPr="00545F78" w:rsidRDefault="0011086F" w:rsidP="004B59A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81C48">
        <w:rPr>
          <w:rFonts w:ascii="Times New Roman" w:hAnsi="Times New Roman"/>
          <w:sz w:val="28"/>
          <w:szCs w:val="28"/>
        </w:rPr>
        <w:t xml:space="preserve">4.5. Заступник голови </w:t>
      </w:r>
      <w:r>
        <w:rPr>
          <w:rFonts w:ascii="Times New Roman" w:hAnsi="Times New Roman"/>
          <w:sz w:val="28"/>
          <w:szCs w:val="28"/>
          <w:lang w:val="uk-UA"/>
        </w:rPr>
        <w:t>К</w:t>
      </w:r>
      <w:r w:rsidRPr="00A81C48">
        <w:rPr>
          <w:rFonts w:ascii="Times New Roman" w:hAnsi="Times New Roman"/>
          <w:sz w:val="28"/>
          <w:szCs w:val="28"/>
        </w:rPr>
        <w:t xml:space="preserve">омісії виконує обов’язки голови </w:t>
      </w:r>
      <w:r>
        <w:rPr>
          <w:rFonts w:ascii="Times New Roman" w:hAnsi="Times New Roman"/>
          <w:sz w:val="28"/>
          <w:szCs w:val="28"/>
          <w:lang w:val="uk-UA"/>
        </w:rPr>
        <w:t>К</w:t>
      </w:r>
      <w:r w:rsidRPr="00A81C48">
        <w:rPr>
          <w:rFonts w:ascii="Times New Roman" w:hAnsi="Times New Roman"/>
          <w:sz w:val="28"/>
          <w:szCs w:val="28"/>
        </w:rPr>
        <w:t>омісії в разі відсутності голови</w:t>
      </w:r>
      <w:r>
        <w:rPr>
          <w:rFonts w:ascii="Times New Roman" w:hAnsi="Times New Roman"/>
          <w:sz w:val="28"/>
          <w:szCs w:val="28"/>
          <w:lang w:val="uk-UA"/>
        </w:rPr>
        <w:t>.</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4.6. Секретар </w:t>
      </w:r>
      <w:r>
        <w:rPr>
          <w:rFonts w:ascii="Times New Roman" w:hAnsi="Times New Roman"/>
          <w:sz w:val="28"/>
          <w:szCs w:val="28"/>
          <w:lang w:val="uk-UA"/>
        </w:rPr>
        <w:t>К</w:t>
      </w:r>
      <w:r w:rsidRPr="00A81C48">
        <w:rPr>
          <w:rFonts w:ascii="Times New Roman" w:hAnsi="Times New Roman"/>
          <w:sz w:val="28"/>
          <w:szCs w:val="28"/>
        </w:rPr>
        <w:t xml:space="preserve">омісії: </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за дорученням голови </w:t>
      </w:r>
      <w:r>
        <w:rPr>
          <w:rFonts w:ascii="Times New Roman" w:hAnsi="Times New Roman"/>
          <w:sz w:val="28"/>
          <w:szCs w:val="28"/>
          <w:lang w:val="uk-UA"/>
        </w:rPr>
        <w:t>К</w:t>
      </w:r>
      <w:r w:rsidRPr="00A81C48">
        <w:rPr>
          <w:rFonts w:ascii="Times New Roman" w:hAnsi="Times New Roman"/>
          <w:sz w:val="28"/>
          <w:szCs w:val="28"/>
        </w:rPr>
        <w:t>омісії скликає робочі засідання;</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здійснює організаційне забезпечення роботи;</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контролює своєчасність надання документів і матеріалів, що подаються на розгляд; </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веде та підписує протокол засідання.</w:t>
      </w:r>
    </w:p>
    <w:p w:rsidR="0011086F" w:rsidRPr="00A81C48" w:rsidRDefault="0011086F" w:rsidP="004B59A9">
      <w:pPr>
        <w:spacing w:after="0" w:line="240" w:lineRule="auto"/>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4.7. Члени </w:t>
      </w:r>
      <w:r>
        <w:rPr>
          <w:rFonts w:ascii="Times New Roman" w:hAnsi="Times New Roman"/>
          <w:sz w:val="28"/>
          <w:szCs w:val="28"/>
          <w:lang w:val="uk-UA"/>
        </w:rPr>
        <w:t>К</w:t>
      </w:r>
      <w:r w:rsidRPr="00A81C48">
        <w:rPr>
          <w:rFonts w:ascii="Times New Roman" w:hAnsi="Times New Roman"/>
          <w:sz w:val="28"/>
          <w:szCs w:val="28"/>
        </w:rPr>
        <w:t>омісії зобов’язані:</w:t>
      </w:r>
    </w:p>
    <w:p w:rsidR="0011086F" w:rsidRPr="00A81C48" w:rsidRDefault="0011086F" w:rsidP="00545F7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брати участь у засіданнях;</w:t>
      </w:r>
    </w:p>
    <w:p w:rsidR="0011086F" w:rsidRPr="00A81C48" w:rsidRDefault="0011086F" w:rsidP="00545F78">
      <w:pPr>
        <w:spacing w:after="0" w:line="240" w:lineRule="auto"/>
        <w:ind w:firstLine="540"/>
        <w:jc w:val="both"/>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виконувати </w:t>
      </w:r>
      <w:r>
        <w:rPr>
          <w:rFonts w:ascii="Times New Roman" w:hAnsi="Times New Roman"/>
          <w:sz w:val="28"/>
          <w:szCs w:val="28"/>
          <w:lang w:val="uk-UA"/>
        </w:rPr>
        <w:t xml:space="preserve">  </w:t>
      </w:r>
      <w:r w:rsidRPr="00A81C48">
        <w:rPr>
          <w:rFonts w:ascii="Times New Roman" w:hAnsi="Times New Roman"/>
          <w:sz w:val="28"/>
          <w:szCs w:val="28"/>
        </w:rPr>
        <w:t xml:space="preserve">доручення </w:t>
      </w:r>
      <w:r>
        <w:rPr>
          <w:rFonts w:ascii="Times New Roman" w:hAnsi="Times New Roman"/>
          <w:sz w:val="28"/>
          <w:szCs w:val="28"/>
          <w:lang w:val="uk-UA"/>
        </w:rPr>
        <w:t xml:space="preserve">  </w:t>
      </w:r>
      <w:r w:rsidRPr="00A81C48">
        <w:rPr>
          <w:rFonts w:ascii="Times New Roman" w:hAnsi="Times New Roman"/>
          <w:sz w:val="28"/>
          <w:szCs w:val="28"/>
        </w:rPr>
        <w:t>голови</w:t>
      </w:r>
      <w:r>
        <w:rPr>
          <w:rFonts w:ascii="Times New Roman" w:hAnsi="Times New Roman"/>
          <w:sz w:val="28"/>
          <w:szCs w:val="28"/>
          <w:lang w:val="uk-UA"/>
        </w:rPr>
        <w:t xml:space="preserve">  </w:t>
      </w:r>
      <w:r w:rsidRPr="00A81C48">
        <w:rPr>
          <w:rFonts w:ascii="Times New Roman" w:hAnsi="Times New Roman"/>
          <w:sz w:val="28"/>
          <w:szCs w:val="28"/>
        </w:rPr>
        <w:t xml:space="preserve"> </w:t>
      </w:r>
      <w:r>
        <w:rPr>
          <w:rFonts w:ascii="Times New Roman" w:hAnsi="Times New Roman"/>
          <w:sz w:val="28"/>
          <w:szCs w:val="28"/>
          <w:lang w:val="uk-UA"/>
        </w:rPr>
        <w:t>К</w:t>
      </w:r>
      <w:r w:rsidRPr="00A81C48">
        <w:rPr>
          <w:rFonts w:ascii="Times New Roman" w:hAnsi="Times New Roman"/>
          <w:sz w:val="28"/>
          <w:szCs w:val="28"/>
        </w:rPr>
        <w:t xml:space="preserve">омісії </w:t>
      </w:r>
      <w:r>
        <w:rPr>
          <w:rFonts w:ascii="Times New Roman" w:hAnsi="Times New Roman"/>
          <w:sz w:val="28"/>
          <w:szCs w:val="28"/>
          <w:lang w:val="uk-UA"/>
        </w:rPr>
        <w:t xml:space="preserve"> </w:t>
      </w:r>
      <w:r w:rsidRPr="00A81C48">
        <w:rPr>
          <w:rFonts w:ascii="Times New Roman" w:hAnsi="Times New Roman"/>
          <w:sz w:val="28"/>
          <w:szCs w:val="28"/>
        </w:rPr>
        <w:t xml:space="preserve">з </w:t>
      </w:r>
      <w:r>
        <w:rPr>
          <w:rFonts w:ascii="Times New Roman" w:hAnsi="Times New Roman"/>
          <w:sz w:val="28"/>
          <w:szCs w:val="28"/>
          <w:lang w:val="uk-UA"/>
        </w:rPr>
        <w:t xml:space="preserve"> </w:t>
      </w:r>
      <w:r w:rsidRPr="00A81C48">
        <w:rPr>
          <w:rFonts w:ascii="Times New Roman" w:hAnsi="Times New Roman"/>
          <w:sz w:val="28"/>
          <w:szCs w:val="28"/>
        </w:rPr>
        <w:t xml:space="preserve">підготовки та </w:t>
      </w:r>
      <w:r>
        <w:rPr>
          <w:rFonts w:ascii="Times New Roman" w:hAnsi="Times New Roman"/>
          <w:sz w:val="28"/>
          <w:szCs w:val="28"/>
          <w:lang w:val="uk-UA"/>
        </w:rPr>
        <w:t xml:space="preserve">  </w:t>
      </w:r>
      <w:r w:rsidRPr="00A81C48">
        <w:rPr>
          <w:rFonts w:ascii="Times New Roman" w:hAnsi="Times New Roman"/>
          <w:sz w:val="28"/>
          <w:szCs w:val="28"/>
        </w:rPr>
        <w:t>розгляду</w:t>
      </w:r>
      <w:r>
        <w:rPr>
          <w:rFonts w:ascii="Times New Roman" w:hAnsi="Times New Roman"/>
          <w:sz w:val="28"/>
          <w:szCs w:val="28"/>
          <w:lang w:val="uk-UA"/>
        </w:rPr>
        <w:t xml:space="preserve"> мат</w:t>
      </w:r>
      <w:r w:rsidRPr="00A81C48">
        <w:rPr>
          <w:rFonts w:ascii="Times New Roman" w:hAnsi="Times New Roman"/>
          <w:sz w:val="28"/>
          <w:szCs w:val="28"/>
        </w:rPr>
        <w:t>еріалів до засідань;</w:t>
      </w:r>
    </w:p>
    <w:p w:rsidR="0011086F" w:rsidRPr="00A81C48" w:rsidRDefault="0011086F" w:rsidP="00820DD1">
      <w:pPr>
        <w:spacing w:after="0" w:line="240" w:lineRule="auto"/>
        <w:ind w:firstLine="720"/>
        <w:jc w:val="both"/>
        <w:rPr>
          <w:rFonts w:ascii="Times New Roman" w:hAnsi="Times New Roman"/>
          <w:sz w:val="28"/>
          <w:szCs w:val="28"/>
        </w:rPr>
      </w:pPr>
      <w:r w:rsidRPr="00A81C48">
        <w:rPr>
          <w:rFonts w:ascii="Times New Roman" w:hAnsi="Times New Roman"/>
          <w:sz w:val="28"/>
          <w:szCs w:val="28"/>
        </w:rPr>
        <w:t>- вивчати матеріали справ, що виносяться на розгляд;</w:t>
      </w:r>
    </w:p>
    <w:p w:rsidR="0011086F" w:rsidRPr="00A81C48" w:rsidRDefault="0011086F" w:rsidP="00545F7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 узгоджувати з головою </w:t>
      </w:r>
      <w:r>
        <w:rPr>
          <w:rFonts w:ascii="Times New Roman" w:hAnsi="Times New Roman"/>
          <w:sz w:val="28"/>
          <w:szCs w:val="28"/>
          <w:lang w:val="uk-UA"/>
        </w:rPr>
        <w:t>К</w:t>
      </w:r>
      <w:r w:rsidRPr="00A81C48">
        <w:rPr>
          <w:rFonts w:ascii="Times New Roman" w:hAnsi="Times New Roman"/>
          <w:sz w:val="28"/>
          <w:szCs w:val="28"/>
        </w:rPr>
        <w:t xml:space="preserve">омісії всі дії, які вони виконують за дорученням </w:t>
      </w:r>
      <w:r>
        <w:rPr>
          <w:rFonts w:ascii="Times New Roman" w:hAnsi="Times New Roman"/>
          <w:sz w:val="28"/>
          <w:szCs w:val="28"/>
          <w:lang w:val="uk-UA"/>
        </w:rPr>
        <w:t>К</w:t>
      </w:r>
      <w:r w:rsidRPr="00A81C48">
        <w:rPr>
          <w:rFonts w:ascii="Times New Roman" w:hAnsi="Times New Roman"/>
          <w:sz w:val="28"/>
          <w:szCs w:val="28"/>
        </w:rPr>
        <w:t>омісії.</w:t>
      </w:r>
    </w:p>
    <w:p w:rsidR="0011086F" w:rsidRPr="00A81C48" w:rsidRDefault="0011086F" w:rsidP="00545F78">
      <w:pPr>
        <w:spacing w:after="0" w:line="240" w:lineRule="auto"/>
        <w:jc w:val="both"/>
        <w:rPr>
          <w:rFonts w:ascii="Times New Roman" w:hAnsi="Times New Roman"/>
          <w:color w:val="000000"/>
          <w:sz w:val="28"/>
          <w:szCs w:val="28"/>
        </w:rPr>
      </w:pPr>
      <w:r>
        <w:rPr>
          <w:rFonts w:ascii="Times New Roman" w:hAnsi="Times New Roman"/>
          <w:sz w:val="28"/>
          <w:szCs w:val="28"/>
          <w:lang w:val="uk-UA"/>
        </w:rPr>
        <w:t xml:space="preserve">          </w:t>
      </w:r>
      <w:r w:rsidRPr="00A81C48">
        <w:rPr>
          <w:rFonts w:ascii="Times New Roman" w:hAnsi="Times New Roman"/>
          <w:sz w:val="28"/>
          <w:szCs w:val="28"/>
        </w:rPr>
        <w:t xml:space="preserve">Члени </w:t>
      </w:r>
      <w:r>
        <w:rPr>
          <w:rFonts w:ascii="Times New Roman" w:hAnsi="Times New Roman"/>
          <w:sz w:val="28"/>
          <w:szCs w:val="28"/>
          <w:lang w:val="uk-UA"/>
        </w:rPr>
        <w:t>К</w:t>
      </w:r>
      <w:r w:rsidRPr="00A81C48">
        <w:rPr>
          <w:rFonts w:ascii="Times New Roman" w:hAnsi="Times New Roman"/>
          <w:sz w:val="28"/>
          <w:szCs w:val="28"/>
        </w:rPr>
        <w:t xml:space="preserve">омісії мають право виступати на робочих засіданнях </w:t>
      </w:r>
      <w:r>
        <w:rPr>
          <w:rFonts w:ascii="Times New Roman" w:hAnsi="Times New Roman"/>
          <w:sz w:val="28"/>
          <w:szCs w:val="28"/>
          <w:lang w:val="uk-UA"/>
        </w:rPr>
        <w:t>К</w:t>
      </w:r>
      <w:r w:rsidRPr="00A81C48">
        <w:rPr>
          <w:rFonts w:ascii="Times New Roman" w:hAnsi="Times New Roman"/>
          <w:sz w:val="28"/>
          <w:szCs w:val="28"/>
        </w:rPr>
        <w:t xml:space="preserve">омісії із заявами та клопотаннями, вносити голові </w:t>
      </w:r>
      <w:r>
        <w:rPr>
          <w:rFonts w:ascii="Times New Roman" w:hAnsi="Times New Roman"/>
          <w:sz w:val="28"/>
          <w:szCs w:val="28"/>
          <w:lang w:val="uk-UA"/>
        </w:rPr>
        <w:t>К</w:t>
      </w:r>
      <w:r w:rsidRPr="00A81C48">
        <w:rPr>
          <w:rFonts w:ascii="Times New Roman" w:hAnsi="Times New Roman"/>
          <w:sz w:val="28"/>
          <w:szCs w:val="28"/>
        </w:rPr>
        <w:t xml:space="preserve">омісії пропозиції щодо </w:t>
      </w:r>
      <w:r>
        <w:rPr>
          <w:rFonts w:ascii="Times New Roman" w:hAnsi="Times New Roman"/>
          <w:sz w:val="28"/>
          <w:szCs w:val="28"/>
          <w:lang w:val="uk-UA"/>
        </w:rPr>
        <w:t xml:space="preserve"> </w:t>
      </w:r>
      <w:r w:rsidRPr="00A81C48">
        <w:rPr>
          <w:rFonts w:ascii="Times New Roman" w:hAnsi="Times New Roman"/>
          <w:sz w:val="28"/>
          <w:szCs w:val="28"/>
        </w:rPr>
        <w:t>удосконалення роботи.</w:t>
      </w:r>
    </w:p>
    <w:p w:rsidR="0011086F" w:rsidRPr="00A81C48" w:rsidRDefault="0011086F" w:rsidP="00545F78">
      <w:pPr>
        <w:spacing w:after="0" w:line="240" w:lineRule="auto"/>
        <w:jc w:val="both"/>
        <w:rPr>
          <w:rFonts w:ascii="Times New Roman" w:hAnsi="Times New Roman"/>
          <w:sz w:val="28"/>
          <w:szCs w:val="28"/>
        </w:rPr>
      </w:pPr>
      <w:bookmarkStart w:id="7" w:name="n98"/>
      <w:bookmarkEnd w:id="7"/>
      <w:r w:rsidRPr="00A81C4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     </w:t>
      </w:r>
      <w:r w:rsidRPr="00A81C4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    4.8. </w:t>
      </w:r>
      <w:r w:rsidRPr="00A81C48">
        <w:rPr>
          <w:rFonts w:ascii="Times New Roman" w:hAnsi="Times New Roman"/>
          <w:color w:val="000000"/>
          <w:sz w:val="28"/>
          <w:szCs w:val="28"/>
          <w:shd w:val="clear" w:color="auto" w:fill="FFFFFF"/>
        </w:rPr>
        <w:t>Рішення (висновок)</w:t>
      </w:r>
      <w:r w:rsidRPr="00A81C48">
        <w:rPr>
          <w:rFonts w:ascii="Times New Roman" w:hAnsi="Times New Roman"/>
          <w:sz w:val="28"/>
          <w:szCs w:val="28"/>
        </w:rPr>
        <w:t xml:space="preserve"> </w:t>
      </w:r>
      <w:r>
        <w:rPr>
          <w:rFonts w:ascii="Times New Roman" w:hAnsi="Times New Roman"/>
          <w:sz w:val="28"/>
          <w:szCs w:val="28"/>
          <w:lang w:val="uk-UA"/>
        </w:rPr>
        <w:t>К</w:t>
      </w:r>
      <w:r w:rsidRPr="00A81C48">
        <w:rPr>
          <w:rFonts w:ascii="Times New Roman" w:hAnsi="Times New Roman"/>
          <w:sz w:val="28"/>
          <w:szCs w:val="28"/>
        </w:rPr>
        <w:t>омісії містить рекомендації:</w:t>
      </w:r>
    </w:p>
    <w:p w:rsidR="0011086F" w:rsidRPr="00A81C48" w:rsidRDefault="0011086F" w:rsidP="00545F78">
      <w:pPr>
        <w:spacing w:after="0" w:line="240" w:lineRule="auto"/>
        <w:jc w:val="both"/>
        <w:rPr>
          <w:rFonts w:ascii="Times New Roman" w:hAnsi="Times New Roman"/>
          <w:sz w:val="28"/>
          <w:szCs w:val="28"/>
        </w:rPr>
      </w:pPr>
      <w:r w:rsidRPr="00A81C48">
        <w:rPr>
          <w:rFonts w:ascii="Times New Roman" w:hAnsi="Times New Roman"/>
          <w:sz w:val="28"/>
          <w:szCs w:val="28"/>
        </w:rPr>
        <w:tab/>
      </w:r>
      <w:r>
        <w:rPr>
          <w:rFonts w:ascii="Times New Roman" w:hAnsi="Times New Roman"/>
          <w:sz w:val="28"/>
          <w:szCs w:val="28"/>
          <w:lang w:val="uk-UA"/>
        </w:rPr>
        <w:t xml:space="preserve"> </w:t>
      </w:r>
      <w:r w:rsidRPr="00A81C48">
        <w:rPr>
          <w:rFonts w:ascii="Times New Roman" w:hAnsi="Times New Roman"/>
          <w:sz w:val="28"/>
          <w:szCs w:val="28"/>
        </w:rPr>
        <w:t>- про взяття внутрішньо переміщеної особи на облік або обґрунтовану відмову у взятті на такий облік;</w:t>
      </w:r>
    </w:p>
    <w:p w:rsidR="0011086F" w:rsidRPr="00A81C48" w:rsidRDefault="0011086F" w:rsidP="0025524C">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A81C48">
        <w:rPr>
          <w:sz w:val="28"/>
          <w:szCs w:val="28"/>
        </w:rPr>
        <w:tab/>
      </w:r>
      <w:r>
        <w:rPr>
          <w:sz w:val="28"/>
          <w:szCs w:val="28"/>
          <w:lang w:val="uk-UA"/>
        </w:rPr>
        <w:t xml:space="preserve"> </w:t>
      </w:r>
      <w:r w:rsidRPr="008E3CF3">
        <w:rPr>
          <w:sz w:val="28"/>
          <w:szCs w:val="28"/>
          <w:lang w:val="uk-UA"/>
        </w:rPr>
        <w:t>-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w:t>
      </w:r>
      <w:r w:rsidRPr="00A81C48">
        <w:rPr>
          <w:sz w:val="28"/>
          <w:szCs w:val="28"/>
          <w:lang w:val="uk-UA"/>
        </w:rPr>
        <w:t xml:space="preserve"> </w:t>
      </w:r>
      <w:r w:rsidRPr="00A81C48">
        <w:rPr>
          <w:color w:val="000000"/>
          <w:sz w:val="28"/>
          <w:szCs w:val="28"/>
          <w:lang w:val="uk-UA"/>
        </w:rPr>
        <w:t xml:space="preserve">(пріоритетні критерії, загальні критерії), згідно </w:t>
      </w:r>
      <w:r>
        <w:rPr>
          <w:color w:val="000000"/>
          <w:sz w:val="28"/>
          <w:szCs w:val="28"/>
          <w:lang w:val="uk-UA"/>
        </w:rPr>
        <w:t xml:space="preserve">з </w:t>
      </w:r>
      <w:r w:rsidRPr="00A81C48">
        <w:rPr>
          <w:color w:val="000000"/>
          <w:sz w:val="28"/>
          <w:szCs w:val="28"/>
          <w:lang w:val="uk-UA"/>
        </w:rPr>
        <w:t>постанов</w:t>
      </w:r>
      <w:r>
        <w:rPr>
          <w:color w:val="000000"/>
          <w:sz w:val="28"/>
          <w:szCs w:val="28"/>
          <w:lang w:val="uk-UA"/>
        </w:rPr>
        <w:t>ою</w:t>
      </w:r>
      <w:r w:rsidRPr="00A81C48">
        <w:rPr>
          <w:color w:val="000000"/>
          <w:sz w:val="28"/>
          <w:szCs w:val="28"/>
          <w:lang w:val="uk-UA"/>
        </w:rPr>
        <w:t xml:space="preserve"> Кабінету Міністрів України </w:t>
      </w:r>
      <w:r w:rsidRPr="008E3CF3">
        <w:rPr>
          <w:color w:val="000000"/>
          <w:sz w:val="28"/>
          <w:szCs w:val="28"/>
          <w:shd w:val="clear" w:color="auto" w:fill="FFFFFF"/>
          <w:lang w:val="uk-UA"/>
        </w:rPr>
        <w:t>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Pr="00A81C48">
        <w:rPr>
          <w:color w:val="000000"/>
          <w:sz w:val="28"/>
          <w:szCs w:val="28"/>
          <w:shd w:val="clear" w:color="auto" w:fill="FFFFFF"/>
          <w:lang w:val="uk-UA"/>
        </w:rPr>
        <w:t>;</w:t>
      </w:r>
    </w:p>
    <w:p w:rsidR="0011086F" w:rsidRPr="008E3CF3" w:rsidRDefault="0011086F" w:rsidP="0025524C">
      <w:pPr>
        <w:pStyle w:val="rvps2"/>
        <w:shd w:val="clear" w:color="auto" w:fill="FFFFFF"/>
        <w:spacing w:before="0" w:beforeAutospacing="0" w:after="0" w:afterAutospacing="0"/>
        <w:ind w:firstLine="450"/>
        <w:jc w:val="both"/>
        <w:rPr>
          <w:sz w:val="28"/>
          <w:szCs w:val="28"/>
          <w:lang w:val="uk-UA"/>
        </w:rPr>
      </w:pPr>
      <w:r w:rsidRPr="008E3CF3">
        <w:rPr>
          <w:sz w:val="28"/>
          <w:szCs w:val="28"/>
          <w:lang w:val="uk-UA"/>
        </w:rPr>
        <w:tab/>
      </w:r>
      <w:r>
        <w:rPr>
          <w:sz w:val="28"/>
          <w:szCs w:val="28"/>
          <w:lang w:val="uk-UA"/>
        </w:rPr>
        <w:t xml:space="preserve"> </w:t>
      </w:r>
      <w:r w:rsidRPr="008E3CF3">
        <w:rPr>
          <w:sz w:val="28"/>
          <w:szCs w:val="28"/>
          <w:lang w:val="uk-UA"/>
        </w:rPr>
        <w:t>- про продовження внутрішньо переміщеним особам та членам їх сімей строку проживання у житлових приміщеннях з фонду житла для тимчасового проживання внутрішньо переміщених осіб або обґрунтовану відмову, у разі наявності істотних змін, що спричинили внутрішнє переміщення, або обставин, що раніше існували, набуття іншого місця проживання, або у разі неповідомлення про свій намір продовжити дію договору користування в установлені строки та порядку;</w:t>
      </w:r>
    </w:p>
    <w:p w:rsidR="0011086F" w:rsidRPr="00C84581" w:rsidRDefault="0011086F" w:rsidP="00370B0B">
      <w:pPr>
        <w:spacing w:after="0" w:line="240" w:lineRule="auto"/>
        <w:ind w:firstLine="720"/>
        <w:jc w:val="both"/>
        <w:rPr>
          <w:rFonts w:ascii="Times New Roman" w:hAnsi="Times New Roman"/>
          <w:color w:val="000000"/>
          <w:sz w:val="28"/>
          <w:szCs w:val="28"/>
          <w:shd w:val="clear" w:color="auto" w:fill="FFFFFF"/>
        </w:rPr>
      </w:pPr>
      <w:r w:rsidRPr="00C84581">
        <w:rPr>
          <w:rFonts w:ascii="Times New Roman" w:hAnsi="Times New Roman"/>
          <w:sz w:val="28"/>
          <w:szCs w:val="28"/>
        </w:rPr>
        <w:t>- про дострокове припинення надання житлового приміщення з фондів житла для тимчасового проживання внутрішньо переміщених осіб із зазначенням обґрунтованих підстав.</w:t>
      </w:r>
    </w:p>
    <w:p w:rsidR="0011086F" w:rsidRPr="00C84581" w:rsidRDefault="0011086F" w:rsidP="0025524C">
      <w:pPr>
        <w:spacing w:after="0" w:line="240" w:lineRule="auto"/>
        <w:ind w:firstLine="720"/>
        <w:rPr>
          <w:rFonts w:ascii="Times New Roman" w:hAnsi="Times New Roman"/>
          <w:sz w:val="28"/>
          <w:szCs w:val="28"/>
        </w:rPr>
      </w:pPr>
      <w:r>
        <w:rPr>
          <w:rFonts w:ascii="Times New Roman" w:hAnsi="Times New Roman"/>
          <w:color w:val="000000"/>
          <w:sz w:val="28"/>
          <w:szCs w:val="28"/>
          <w:shd w:val="clear" w:color="auto" w:fill="FFFFFF"/>
          <w:lang w:val="uk-UA"/>
        </w:rPr>
        <w:t xml:space="preserve">4.9. </w:t>
      </w:r>
      <w:r w:rsidRPr="00C84581">
        <w:rPr>
          <w:rFonts w:ascii="Times New Roman" w:hAnsi="Times New Roman"/>
          <w:color w:val="000000"/>
          <w:sz w:val="28"/>
          <w:szCs w:val="28"/>
          <w:shd w:val="clear" w:color="auto" w:fill="FFFFFF"/>
        </w:rPr>
        <w:t xml:space="preserve">Рішення (висновок) </w:t>
      </w:r>
      <w:r>
        <w:rPr>
          <w:rFonts w:ascii="Times New Roman" w:hAnsi="Times New Roman"/>
          <w:color w:val="000000"/>
          <w:sz w:val="28"/>
          <w:szCs w:val="28"/>
          <w:shd w:val="clear" w:color="auto" w:fill="FFFFFF"/>
          <w:lang w:val="uk-UA"/>
        </w:rPr>
        <w:t>К</w:t>
      </w:r>
      <w:r w:rsidRPr="00C84581">
        <w:rPr>
          <w:rFonts w:ascii="Times New Roman" w:hAnsi="Times New Roman"/>
          <w:color w:val="000000"/>
          <w:sz w:val="28"/>
          <w:szCs w:val="28"/>
          <w:shd w:val="clear" w:color="auto" w:fill="FFFFFF"/>
        </w:rPr>
        <w:t xml:space="preserve">омісії подається протягом десяти днів з дня його затвердження на розгляд виконавчого комітету </w:t>
      </w:r>
      <w:r>
        <w:rPr>
          <w:rFonts w:ascii="Times New Roman" w:hAnsi="Times New Roman"/>
          <w:color w:val="000000"/>
          <w:sz w:val="28"/>
          <w:szCs w:val="28"/>
          <w:shd w:val="clear" w:color="auto" w:fill="FFFFFF"/>
          <w:lang w:val="uk-UA"/>
        </w:rPr>
        <w:t xml:space="preserve"> Миколаївської міської ради</w:t>
      </w:r>
      <w:r w:rsidRPr="00C84581">
        <w:rPr>
          <w:rFonts w:ascii="Times New Roman" w:hAnsi="Times New Roman"/>
          <w:color w:val="000000"/>
          <w:sz w:val="28"/>
          <w:szCs w:val="28"/>
          <w:shd w:val="clear" w:color="auto" w:fill="FFFFFF"/>
        </w:rPr>
        <w:t>.</w:t>
      </w:r>
    </w:p>
    <w:p w:rsidR="0011086F" w:rsidRPr="00045AA5" w:rsidRDefault="0011086F" w:rsidP="00B207AD">
      <w:pPr>
        <w:pStyle w:val="rvps2"/>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 xml:space="preserve">4.10. </w:t>
      </w:r>
      <w:r w:rsidRPr="00045AA5">
        <w:rPr>
          <w:color w:val="000000"/>
          <w:sz w:val="28"/>
          <w:szCs w:val="28"/>
          <w:lang w:val="uk-UA"/>
        </w:rPr>
        <w:t>Пріоритетність надання внутрішньо переміщеним особам житлових приміщень з фондів житла для тимчасового проживання внутрішньо переміщених осіб визначається за кількістю балів, що набере внутрішньо переміщена особа/сім’я, за системою нарахування балів</w:t>
      </w:r>
      <w:bookmarkStart w:id="8" w:name="n118"/>
      <w:bookmarkEnd w:id="8"/>
      <w:r w:rsidRPr="00045AA5">
        <w:rPr>
          <w:color w:val="000000"/>
          <w:sz w:val="28"/>
          <w:szCs w:val="28"/>
          <w:lang w:val="uk-UA"/>
        </w:rPr>
        <w:t xml:space="preserve"> (пріоритетні критерії, </w:t>
      </w:r>
      <w:bookmarkStart w:id="9" w:name="n119"/>
      <w:bookmarkStart w:id="10" w:name="n125"/>
      <w:bookmarkEnd w:id="9"/>
      <w:bookmarkEnd w:id="10"/>
      <w:r w:rsidRPr="00045AA5">
        <w:rPr>
          <w:color w:val="000000"/>
          <w:sz w:val="28"/>
          <w:szCs w:val="28"/>
          <w:lang w:val="uk-UA"/>
        </w:rPr>
        <w:t xml:space="preserve">загальні критерії), згідно </w:t>
      </w:r>
      <w:r>
        <w:rPr>
          <w:color w:val="000000"/>
          <w:sz w:val="28"/>
          <w:szCs w:val="28"/>
          <w:lang w:val="uk-UA"/>
        </w:rPr>
        <w:t xml:space="preserve">з </w:t>
      </w:r>
      <w:r w:rsidRPr="00A81C48">
        <w:rPr>
          <w:color w:val="000000"/>
          <w:sz w:val="28"/>
          <w:szCs w:val="28"/>
          <w:lang w:val="uk-UA"/>
        </w:rPr>
        <w:t>постанов</w:t>
      </w:r>
      <w:r>
        <w:rPr>
          <w:color w:val="000000"/>
          <w:sz w:val="28"/>
          <w:szCs w:val="28"/>
          <w:lang w:val="uk-UA"/>
        </w:rPr>
        <w:t>ою</w:t>
      </w:r>
      <w:r w:rsidRPr="00A81C48">
        <w:rPr>
          <w:color w:val="000000"/>
          <w:sz w:val="28"/>
          <w:szCs w:val="28"/>
          <w:lang w:val="uk-UA"/>
        </w:rPr>
        <w:t xml:space="preserve"> Кабінету Міністрів України </w:t>
      </w:r>
      <w:r w:rsidRPr="008E3CF3">
        <w:rPr>
          <w:color w:val="000000"/>
          <w:sz w:val="28"/>
          <w:szCs w:val="28"/>
          <w:shd w:val="clear" w:color="auto" w:fill="FFFFFF"/>
          <w:lang w:val="uk-UA"/>
        </w:rPr>
        <w:t>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p w:rsidR="0011086F" w:rsidRDefault="0011086F" w:rsidP="0025524C">
      <w:pPr>
        <w:spacing w:after="0" w:line="240" w:lineRule="auto"/>
        <w:jc w:val="both"/>
        <w:rPr>
          <w:rFonts w:ascii="Times New Roman" w:hAnsi="Times New Roman"/>
          <w:sz w:val="28"/>
          <w:szCs w:val="28"/>
          <w:lang w:val="uk-UA"/>
        </w:rPr>
      </w:pPr>
      <w:bookmarkStart w:id="11" w:name="n126"/>
      <w:bookmarkEnd w:id="11"/>
      <w:r>
        <w:rPr>
          <w:rFonts w:ascii="Times New Roman" w:hAnsi="Times New Roman"/>
          <w:sz w:val="28"/>
          <w:szCs w:val="28"/>
          <w:lang w:val="uk-UA"/>
        </w:rPr>
        <w:t xml:space="preserve">          </w:t>
      </w:r>
      <w:r w:rsidRPr="0025524C">
        <w:rPr>
          <w:rFonts w:ascii="Times New Roman" w:hAnsi="Times New Roman"/>
          <w:sz w:val="28"/>
          <w:szCs w:val="28"/>
          <w:lang w:val="uk-UA"/>
        </w:rPr>
        <w:t>4.</w:t>
      </w:r>
      <w:r>
        <w:rPr>
          <w:rFonts w:ascii="Times New Roman" w:hAnsi="Times New Roman"/>
          <w:sz w:val="28"/>
          <w:szCs w:val="28"/>
          <w:lang w:val="uk-UA"/>
        </w:rPr>
        <w:t>11.</w:t>
      </w:r>
      <w:r w:rsidRPr="0025524C">
        <w:rPr>
          <w:rFonts w:ascii="Times New Roman" w:hAnsi="Times New Roman"/>
          <w:sz w:val="28"/>
          <w:szCs w:val="28"/>
          <w:lang w:val="uk-UA"/>
        </w:rPr>
        <w:t xml:space="preserve"> Організаційне, технічне та матеріальне забезпечення діяльності </w:t>
      </w:r>
      <w:r>
        <w:rPr>
          <w:rFonts w:ascii="Times New Roman" w:hAnsi="Times New Roman"/>
          <w:sz w:val="28"/>
          <w:szCs w:val="28"/>
          <w:lang w:val="uk-UA"/>
        </w:rPr>
        <w:t>К</w:t>
      </w:r>
      <w:r w:rsidRPr="0025524C">
        <w:rPr>
          <w:rFonts w:ascii="Times New Roman" w:hAnsi="Times New Roman"/>
          <w:sz w:val="28"/>
          <w:szCs w:val="28"/>
          <w:lang w:val="uk-UA"/>
        </w:rPr>
        <w:t xml:space="preserve">омісії здійснює виконавчий комітет </w:t>
      </w:r>
      <w:r>
        <w:rPr>
          <w:rFonts w:ascii="Times New Roman" w:hAnsi="Times New Roman"/>
          <w:sz w:val="28"/>
          <w:szCs w:val="28"/>
          <w:lang w:val="uk-UA"/>
        </w:rPr>
        <w:t>Миколаївської</w:t>
      </w:r>
      <w:r w:rsidRPr="0025524C">
        <w:rPr>
          <w:rFonts w:ascii="Times New Roman" w:hAnsi="Times New Roman"/>
          <w:sz w:val="28"/>
          <w:szCs w:val="28"/>
          <w:lang w:val="uk-UA"/>
        </w:rPr>
        <w:t xml:space="preserve"> міської ради, при якому її утворено.</w:t>
      </w:r>
    </w:p>
    <w:p w:rsidR="0011086F" w:rsidRDefault="0011086F" w:rsidP="0025524C">
      <w:pPr>
        <w:spacing w:after="0" w:line="240" w:lineRule="auto"/>
        <w:jc w:val="both"/>
        <w:rPr>
          <w:rFonts w:ascii="Times New Roman" w:hAnsi="Times New Roman"/>
          <w:sz w:val="28"/>
          <w:szCs w:val="28"/>
          <w:lang w:val="uk-UA"/>
        </w:rPr>
      </w:pPr>
    </w:p>
    <w:p w:rsidR="0011086F" w:rsidRDefault="0011086F" w:rsidP="0025524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____________________________________________________</w:t>
      </w:r>
    </w:p>
    <w:p w:rsidR="0011086F" w:rsidRPr="0025524C" w:rsidRDefault="0011086F" w:rsidP="0025524C">
      <w:pPr>
        <w:spacing w:after="0" w:line="240" w:lineRule="auto"/>
        <w:jc w:val="both"/>
        <w:rPr>
          <w:rFonts w:ascii="Times New Roman" w:hAnsi="Times New Roman"/>
          <w:sz w:val="28"/>
          <w:szCs w:val="28"/>
          <w:lang w:val="uk-UA"/>
        </w:rPr>
      </w:pPr>
    </w:p>
    <w:sectPr w:rsidR="0011086F" w:rsidRPr="0025524C" w:rsidSect="00AA5EB7">
      <w:headerReference w:type="even" r:id="rId7"/>
      <w:headerReference w:type="default" r:id="rId8"/>
      <w:pgSz w:w="11906" w:h="16838"/>
      <w:pgMar w:top="540"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6F" w:rsidRDefault="0011086F">
      <w:r>
        <w:separator/>
      </w:r>
    </w:p>
  </w:endnote>
  <w:endnote w:type="continuationSeparator" w:id="0">
    <w:p w:rsidR="0011086F" w:rsidRDefault="00110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6F" w:rsidRDefault="0011086F">
      <w:r>
        <w:separator/>
      </w:r>
    </w:p>
  </w:footnote>
  <w:footnote w:type="continuationSeparator" w:id="0">
    <w:p w:rsidR="0011086F" w:rsidRDefault="00110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F" w:rsidRDefault="0011086F" w:rsidP="000207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86F" w:rsidRDefault="00110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F" w:rsidRDefault="0011086F" w:rsidP="000207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1086F" w:rsidRDefault="00110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38F"/>
    <w:multiLevelType w:val="hybridMultilevel"/>
    <w:tmpl w:val="2A9C0A1E"/>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
    <w:nsid w:val="54EF1D56"/>
    <w:multiLevelType w:val="hybridMultilevel"/>
    <w:tmpl w:val="50B6CEB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78B"/>
    <w:rsid w:val="00020746"/>
    <w:rsid w:val="000217A3"/>
    <w:rsid w:val="00025254"/>
    <w:rsid w:val="00045AA5"/>
    <w:rsid w:val="00062E4C"/>
    <w:rsid w:val="00084FDA"/>
    <w:rsid w:val="000905BC"/>
    <w:rsid w:val="00091796"/>
    <w:rsid w:val="00092C47"/>
    <w:rsid w:val="000B7A66"/>
    <w:rsid w:val="0011086F"/>
    <w:rsid w:val="001732F0"/>
    <w:rsid w:val="001B7586"/>
    <w:rsid w:val="001E295A"/>
    <w:rsid w:val="0025524C"/>
    <w:rsid w:val="002679F7"/>
    <w:rsid w:val="002744A4"/>
    <w:rsid w:val="002A0852"/>
    <w:rsid w:val="002E54EF"/>
    <w:rsid w:val="003224C2"/>
    <w:rsid w:val="00351585"/>
    <w:rsid w:val="00370B0B"/>
    <w:rsid w:val="003E03A9"/>
    <w:rsid w:val="003E0B17"/>
    <w:rsid w:val="003F3A5D"/>
    <w:rsid w:val="00417E81"/>
    <w:rsid w:val="00434EC4"/>
    <w:rsid w:val="004367D9"/>
    <w:rsid w:val="0045087F"/>
    <w:rsid w:val="004B59A9"/>
    <w:rsid w:val="004C65F3"/>
    <w:rsid w:val="004E7374"/>
    <w:rsid w:val="00545F78"/>
    <w:rsid w:val="00562087"/>
    <w:rsid w:val="00573986"/>
    <w:rsid w:val="00587E05"/>
    <w:rsid w:val="005958B9"/>
    <w:rsid w:val="00597CF4"/>
    <w:rsid w:val="005A7BEE"/>
    <w:rsid w:val="005F2E53"/>
    <w:rsid w:val="00600A34"/>
    <w:rsid w:val="0066389D"/>
    <w:rsid w:val="00667B00"/>
    <w:rsid w:val="0071487A"/>
    <w:rsid w:val="00720205"/>
    <w:rsid w:val="00775F29"/>
    <w:rsid w:val="00784573"/>
    <w:rsid w:val="007A5B82"/>
    <w:rsid w:val="007B0F96"/>
    <w:rsid w:val="007B1ACC"/>
    <w:rsid w:val="007B7688"/>
    <w:rsid w:val="007C0C93"/>
    <w:rsid w:val="00806B50"/>
    <w:rsid w:val="00814CB0"/>
    <w:rsid w:val="00820DD1"/>
    <w:rsid w:val="00843CF4"/>
    <w:rsid w:val="00862E15"/>
    <w:rsid w:val="00880A69"/>
    <w:rsid w:val="008D50BD"/>
    <w:rsid w:val="008E3CF3"/>
    <w:rsid w:val="0090562B"/>
    <w:rsid w:val="0094544A"/>
    <w:rsid w:val="00954C11"/>
    <w:rsid w:val="00965DA3"/>
    <w:rsid w:val="00990CD6"/>
    <w:rsid w:val="009A0FC2"/>
    <w:rsid w:val="009A4759"/>
    <w:rsid w:val="009C0494"/>
    <w:rsid w:val="009D078B"/>
    <w:rsid w:val="009F432A"/>
    <w:rsid w:val="00A3577E"/>
    <w:rsid w:val="00A41199"/>
    <w:rsid w:val="00A7795D"/>
    <w:rsid w:val="00A81C48"/>
    <w:rsid w:val="00AA5EB7"/>
    <w:rsid w:val="00AE0825"/>
    <w:rsid w:val="00B16EE2"/>
    <w:rsid w:val="00B17C0B"/>
    <w:rsid w:val="00B17C7F"/>
    <w:rsid w:val="00B207AD"/>
    <w:rsid w:val="00B4724C"/>
    <w:rsid w:val="00B56FFE"/>
    <w:rsid w:val="00B76345"/>
    <w:rsid w:val="00B81A5F"/>
    <w:rsid w:val="00BB3AE6"/>
    <w:rsid w:val="00BD23FC"/>
    <w:rsid w:val="00C41EF6"/>
    <w:rsid w:val="00C53A88"/>
    <w:rsid w:val="00C73574"/>
    <w:rsid w:val="00C84581"/>
    <w:rsid w:val="00CA6731"/>
    <w:rsid w:val="00DA00DD"/>
    <w:rsid w:val="00DB79E7"/>
    <w:rsid w:val="00E56083"/>
    <w:rsid w:val="00E76615"/>
    <w:rsid w:val="00E85988"/>
    <w:rsid w:val="00E94D6D"/>
    <w:rsid w:val="00EB7442"/>
    <w:rsid w:val="00F609F8"/>
    <w:rsid w:val="00F663C0"/>
    <w:rsid w:val="00F7418B"/>
    <w:rsid w:val="00F818F1"/>
    <w:rsid w:val="00F82EB1"/>
    <w:rsid w:val="00FB2E10"/>
    <w:rsid w:val="00FC0E13"/>
    <w:rsid w:val="00FD7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F4"/>
    <w:pPr>
      <w:spacing w:after="200" w:line="276" w:lineRule="auto"/>
    </w:pPr>
  </w:style>
  <w:style w:type="paragraph" w:styleId="Heading1">
    <w:name w:val="heading 1"/>
    <w:basedOn w:val="Normal"/>
    <w:next w:val="Normal"/>
    <w:link w:val="Heading1Char"/>
    <w:uiPriority w:val="99"/>
    <w:qFormat/>
    <w:rsid w:val="009D078B"/>
    <w:pPr>
      <w:keepNext/>
      <w:tabs>
        <w:tab w:val="left" w:pos="7513"/>
      </w:tabs>
      <w:spacing w:after="0" w:line="240" w:lineRule="auto"/>
      <w:ind w:left="-1320" w:right="-399"/>
      <w:jc w:val="center"/>
      <w:outlineLvl w:val="0"/>
    </w:pPr>
    <w:rPr>
      <w:rFonts w:ascii="Times New Roman" w:hAnsi="Times New Roman"/>
      <w:b/>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78B"/>
    <w:rPr>
      <w:rFonts w:ascii="Times New Roman" w:hAnsi="Times New Roman" w:cs="Times New Roman"/>
      <w:b/>
      <w:sz w:val="24"/>
      <w:szCs w:val="24"/>
      <w:lang w:val="uk-UA"/>
    </w:rPr>
  </w:style>
  <w:style w:type="paragraph" w:styleId="NormalWeb">
    <w:name w:val="Normal (Web)"/>
    <w:basedOn w:val="Normal"/>
    <w:uiPriority w:val="99"/>
    <w:rsid w:val="009D078B"/>
    <w:pPr>
      <w:spacing w:before="100" w:beforeAutospacing="1" w:after="100" w:afterAutospacing="1" w:line="240" w:lineRule="auto"/>
    </w:pPr>
    <w:rPr>
      <w:rFonts w:ascii="Times New Roman" w:hAnsi="Times New Roman"/>
      <w:sz w:val="24"/>
      <w:szCs w:val="24"/>
    </w:rPr>
  </w:style>
  <w:style w:type="paragraph" w:customStyle="1" w:styleId="rvps2">
    <w:name w:val="rvps2"/>
    <w:basedOn w:val="Normal"/>
    <w:uiPriority w:val="99"/>
    <w:rsid w:val="00B56FF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56FFE"/>
    <w:pPr>
      <w:spacing w:after="0" w:line="240" w:lineRule="auto"/>
      <w:ind w:left="720" w:firstLine="709"/>
      <w:contextualSpacing/>
      <w:jc w:val="both"/>
    </w:pPr>
    <w:rPr>
      <w:rFonts w:ascii="Times New Roman" w:hAnsi="Times New Roman"/>
      <w:bCs/>
      <w:sz w:val="28"/>
      <w:szCs w:val="24"/>
      <w:lang w:val="uk-UA"/>
    </w:rPr>
  </w:style>
  <w:style w:type="paragraph" w:styleId="BalloonText">
    <w:name w:val="Balloon Text"/>
    <w:basedOn w:val="Normal"/>
    <w:link w:val="BalloonTextChar"/>
    <w:uiPriority w:val="99"/>
    <w:semiHidden/>
    <w:rsid w:val="00267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89D"/>
    <w:rPr>
      <w:rFonts w:ascii="Times New Roman" w:hAnsi="Times New Roman" w:cs="Times New Roman"/>
      <w:sz w:val="2"/>
    </w:rPr>
  </w:style>
  <w:style w:type="paragraph" w:styleId="Header">
    <w:name w:val="header"/>
    <w:basedOn w:val="Normal"/>
    <w:link w:val="HeaderChar"/>
    <w:uiPriority w:val="99"/>
    <w:rsid w:val="00B17C0B"/>
    <w:pPr>
      <w:tabs>
        <w:tab w:val="center" w:pos="4677"/>
        <w:tab w:val="right" w:pos="9355"/>
      </w:tabs>
    </w:pPr>
  </w:style>
  <w:style w:type="character" w:customStyle="1" w:styleId="HeaderChar">
    <w:name w:val="Header Char"/>
    <w:basedOn w:val="DefaultParagraphFont"/>
    <w:link w:val="Header"/>
    <w:uiPriority w:val="99"/>
    <w:semiHidden/>
    <w:locked/>
    <w:rsid w:val="005F2E53"/>
    <w:rPr>
      <w:rFonts w:cs="Times New Roman"/>
    </w:rPr>
  </w:style>
  <w:style w:type="character" w:styleId="PageNumber">
    <w:name w:val="page number"/>
    <w:basedOn w:val="DefaultParagraphFont"/>
    <w:uiPriority w:val="99"/>
    <w:rsid w:val="00B17C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453</TotalTime>
  <Pages>8</Pages>
  <Words>2379</Words>
  <Characters>13562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user151</cp:lastModifiedBy>
  <cp:revision>40</cp:revision>
  <cp:lastPrinted>2019-09-26T08:21:00Z</cp:lastPrinted>
  <dcterms:created xsi:type="dcterms:W3CDTF">2019-09-10T19:00:00Z</dcterms:created>
  <dcterms:modified xsi:type="dcterms:W3CDTF">2019-09-26T08:25:00Z</dcterms:modified>
</cp:coreProperties>
</file>