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63405BE0" w:rsidR="00CD4144" w:rsidRPr="00444C25" w:rsidRDefault="00CD4144" w:rsidP="00C1020E">
      <w:pPr>
        <w:tabs>
          <w:tab w:val="left" w:pos="180"/>
          <w:tab w:val="left" w:pos="540"/>
        </w:tabs>
        <w:rPr>
          <w:b/>
          <w:sz w:val="28"/>
          <w:szCs w:val="28"/>
        </w:rPr>
      </w:pPr>
      <w:r w:rsidRPr="00444C25">
        <w:rPr>
          <w:sz w:val="28"/>
          <w:szCs w:val="28"/>
        </w:rPr>
        <w:t xml:space="preserve">                                 </w:t>
      </w:r>
      <w:r w:rsidRPr="00444C25">
        <w:rPr>
          <w:b/>
          <w:sz w:val="28"/>
          <w:szCs w:val="28"/>
        </w:rPr>
        <w:t>Порядок денний проекту протоколу №11</w:t>
      </w:r>
      <w:r w:rsidR="00B27B92">
        <w:rPr>
          <w:b/>
          <w:sz w:val="28"/>
          <w:szCs w:val="28"/>
        </w:rPr>
        <w:t>9</w:t>
      </w:r>
    </w:p>
    <w:p w14:paraId="23112FE5" w14:textId="77777777" w:rsidR="00CD4144" w:rsidRPr="00444C25" w:rsidRDefault="00CD4144" w:rsidP="00CD4144">
      <w:pPr>
        <w:tabs>
          <w:tab w:val="left" w:pos="180"/>
          <w:tab w:val="left" w:pos="720"/>
        </w:tabs>
        <w:ind w:firstLine="720"/>
        <w:jc w:val="center"/>
        <w:rPr>
          <w:sz w:val="28"/>
          <w:szCs w:val="28"/>
        </w:rPr>
      </w:pPr>
      <w:r w:rsidRPr="00444C25">
        <w:rPr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608D0FE1" w:rsidR="00CD4144" w:rsidRPr="00444C25" w:rsidRDefault="00CD4144" w:rsidP="00CD4144">
      <w:pPr>
        <w:tabs>
          <w:tab w:val="left" w:pos="180"/>
        </w:tabs>
        <w:jc w:val="both"/>
        <w:rPr>
          <w:sz w:val="28"/>
          <w:szCs w:val="28"/>
        </w:rPr>
      </w:pPr>
      <w:r w:rsidRPr="00444C25">
        <w:rPr>
          <w:sz w:val="28"/>
          <w:szCs w:val="28"/>
        </w:rPr>
        <w:t xml:space="preserve">від  </w:t>
      </w:r>
      <w:r w:rsidR="001C7B16">
        <w:rPr>
          <w:sz w:val="28"/>
          <w:szCs w:val="28"/>
        </w:rPr>
        <w:t>31</w:t>
      </w:r>
      <w:r w:rsidR="0033390A">
        <w:rPr>
          <w:sz w:val="28"/>
          <w:szCs w:val="28"/>
        </w:rPr>
        <w:t>.01.2019</w:t>
      </w:r>
      <w:r w:rsidRPr="00444C25">
        <w:rPr>
          <w:sz w:val="28"/>
          <w:szCs w:val="28"/>
        </w:rPr>
        <w:t xml:space="preserve">              </w:t>
      </w:r>
      <w:r w:rsidRPr="00444C25">
        <w:rPr>
          <w:sz w:val="28"/>
          <w:szCs w:val="28"/>
        </w:rPr>
        <w:tab/>
        <w:t xml:space="preserve">                                                                 </w:t>
      </w:r>
      <w:r w:rsidR="0033390A">
        <w:rPr>
          <w:sz w:val="28"/>
          <w:szCs w:val="28"/>
        </w:rPr>
        <w:t xml:space="preserve">          </w:t>
      </w:r>
      <w:r w:rsidRPr="00444C25">
        <w:rPr>
          <w:sz w:val="28"/>
          <w:szCs w:val="28"/>
        </w:rPr>
        <w:t xml:space="preserve"> </w:t>
      </w:r>
      <w:r w:rsidR="0033390A">
        <w:rPr>
          <w:sz w:val="28"/>
          <w:szCs w:val="28"/>
        </w:rPr>
        <w:t xml:space="preserve">     14:00</w:t>
      </w:r>
      <w:r w:rsidRPr="00444C25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3031EC1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14:paraId="69BFA236" w14:textId="0BC5DA0B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444C25">
        <w:rPr>
          <w:b/>
          <w:sz w:val="28"/>
          <w:szCs w:val="28"/>
        </w:rPr>
        <w:t xml:space="preserve">Члени комісії: </w:t>
      </w:r>
      <w:proofErr w:type="spellStart"/>
      <w:r w:rsidRPr="00444C25">
        <w:rPr>
          <w:sz w:val="28"/>
          <w:szCs w:val="28"/>
        </w:rPr>
        <w:t>Веселовська</w:t>
      </w:r>
      <w:proofErr w:type="spellEnd"/>
      <w:r w:rsidRPr="00444C25">
        <w:rPr>
          <w:sz w:val="28"/>
          <w:szCs w:val="28"/>
        </w:rPr>
        <w:t xml:space="preserve"> Л.І., </w:t>
      </w:r>
      <w:proofErr w:type="spellStart"/>
      <w:r w:rsidRPr="00444C25">
        <w:rPr>
          <w:sz w:val="28"/>
          <w:szCs w:val="28"/>
        </w:rPr>
        <w:t>Грипас</w:t>
      </w:r>
      <w:proofErr w:type="spellEnd"/>
      <w:r w:rsidRPr="00444C25">
        <w:rPr>
          <w:sz w:val="28"/>
          <w:szCs w:val="28"/>
        </w:rPr>
        <w:t xml:space="preserve"> О.В., </w:t>
      </w:r>
      <w:proofErr w:type="spellStart"/>
      <w:r w:rsidRPr="00444C25">
        <w:rPr>
          <w:sz w:val="28"/>
          <w:szCs w:val="28"/>
        </w:rPr>
        <w:t>Манзюк</w:t>
      </w:r>
      <w:proofErr w:type="spellEnd"/>
      <w:r w:rsidRPr="00444C25">
        <w:rPr>
          <w:sz w:val="28"/>
          <w:szCs w:val="28"/>
        </w:rPr>
        <w:t xml:space="preserve"> Н.І., Мотуз С.В., Січко Д.С., Суслова Т.М., </w:t>
      </w:r>
      <w:proofErr w:type="spellStart"/>
      <w:r w:rsidRPr="00444C25">
        <w:rPr>
          <w:sz w:val="28"/>
          <w:szCs w:val="28"/>
        </w:rPr>
        <w:t>Шанайца</w:t>
      </w:r>
      <w:proofErr w:type="spellEnd"/>
      <w:r w:rsidRPr="00444C25">
        <w:rPr>
          <w:sz w:val="28"/>
          <w:szCs w:val="28"/>
        </w:rPr>
        <w:t xml:space="preserve"> О.С.</w:t>
      </w:r>
    </w:p>
    <w:p w14:paraId="77BED21F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14:paraId="2608C1A2" w14:textId="35007C64" w:rsidR="00B27B92" w:rsidRPr="00836D5D" w:rsidRDefault="00CD4144" w:rsidP="00C840A5">
      <w:pPr>
        <w:pStyle w:val="a3"/>
        <w:ind w:left="0"/>
        <w:jc w:val="both"/>
        <w:rPr>
          <w:sz w:val="28"/>
          <w:szCs w:val="28"/>
        </w:rPr>
      </w:pPr>
      <w:r w:rsidRPr="00444C25">
        <w:rPr>
          <w:b/>
          <w:color w:val="auto"/>
          <w:sz w:val="28"/>
          <w:szCs w:val="28"/>
        </w:rPr>
        <w:t>Запрошені:</w:t>
      </w:r>
      <w:r w:rsidR="00444C25">
        <w:rPr>
          <w:b/>
          <w:color w:val="auto"/>
          <w:sz w:val="28"/>
          <w:szCs w:val="28"/>
        </w:rPr>
        <w:t xml:space="preserve"> </w:t>
      </w:r>
      <w:r w:rsidR="00C840A5" w:rsidRPr="00C840A5">
        <w:rPr>
          <w:color w:val="auto"/>
          <w:sz w:val="28"/>
          <w:szCs w:val="28"/>
        </w:rPr>
        <w:t>Криленко В.І. – перший заступник міського голови;</w:t>
      </w:r>
      <w:r w:rsidR="00C840A5">
        <w:rPr>
          <w:b/>
          <w:color w:val="auto"/>
          <w:sz w:val="28"/>
          <w:szCs w:val="28"/>
        </w:rPr>
        <w:t xml:space="preserve">                   </w:t>
      </w:r>
      <w:r w:rsidR="0033390A">
        <w:rPr>
          <w:sz w:val="28"/>
          <w:szCs w:val="28"/>
        </w:rPr>
        <w:t xml:space="preserve">Василенко С.М. – директор департаменту праці та соціального захисту населення Миколаївської міської ради; </w:t>
      </w:r>
      <w:r w:rsidR="0033390A" w:rsidRPr="00944F37">
        <w:rPr>
          <w:sz w:val="28"/>
          <w:szCs w:val="28"/>
        </w:rPr>
        <w:t>Шамрай І.В. – начальник управління охорони здоров’я Миколаївської міської ради</w:t>
      </w:r>
      <w:r w:rsidR="0033390A">
        <w:rPr>
          <w:sz w:val="28"/>
          <w:szCs w:val="28"/>
        </w:rPr>
        <w:t>;</w:t>
      </w:r>
      <w:r w:rsidR="0033390A" w:rsidRPr="00836D5D">
        <w:rPr>
          <w:sz w:val="28"/>
          <w:szCs w:val="28"/>
        </w:rPr>
        <w:t xml:space="preserve"> </w:t>
      </w:r>
      <w:r w:rsidR="00C840A5">
        <w:rPr>
          <w:sz w:val="28"/>
          <w:szCs w:val="28"/>
        </w:rPr>
        <w:t xml:space="preserve">Войтович С.А. – начальник відділу обліку розподілу житла Миколаївської міської ради; </w:t>
      </w:r>
      <w:r w:rsidR="0033390A">
        <w:rPr>
          <w:sz w:val="28"/>
          <w:szCs w:val="28"/>
        </w:rPr>
        <w:t xml:space="preserve">Цимбал А.А. -  начальник управління містобудування та архітектури Миколаївської міської ради – головний архітектор міста; </w:t>
      </w:r>
      <w:r w:rsidR="0023716B">
        <w:rPr>
          <w:sz w:val="28"/>
          <w:szCs w:val="28"/>
        </w:rPr>
        <w:t>Машкін О.В. – начальник управління у справах фізичної культури і спорту Миколаївської міської ради</w:t>
      </w:r>
      <w:r w:rsidR="0023716B">
        <w:rPr>
          <w:sz w:val="28"/>
          <w:szCs w:val="28"/>
        </w:rPr>
        <w:t xml:space="preserve">; </w:t>
      </w:r>
      <w:proofErr w:type="spellStart"/>
      <w:r w:rsidR="0077011C">
        <w:rPr>
          <w:sz w:val="28"/>
          <w:szCs w:val="28"/>
        </w:rPr>
        <w:t>Любаров</w:t>
      </w:r>
      <w:proofErr w:type="spellEnd"/>
      <w:r w:rsidR="0077011C">
        <w:rPr>
          <w:sz w:val="28"/>
          <w:szCs w:val="28"/>
        </w:rPr>
        <w:t xml:space="preserve"> Ю.Й. – начальник управління культури та охорони культурної спадщини Миколаївської міської ради; </w:t>
      </w:r>
      <w:r w:rsidR="0033390A">
        <w:rPr>
          <w:sz w:val="28"/>
          <w:szCs w:val="28"/>
        </w:rPr>
        <w:t>Мкртчян М.С. – начальник управління комунального майна Миколаївської міської ради;</w:t>
      </w:r>
      <w:r w:rsidR="0033390A" w:rsidRPr="00836D5D">
        <w:rPr>
          <w:sz w:val="28"/>
          <w:szCs w:val="28"/>
        </w:rPr>
        <w:t xml:space="preserve"> </w:t>
      </w:r>
      <w:r w:rsidR="00B27B92" w:rsidRPr="00836D5D">
        <w:rPr>
          <w:sz w:val="28"/>
          <w:szCs w:val="28"/>
        </w:rPr>
        <w:t>Хохлова О.А. – голова об’єднання «Миколаївське обласне і міське об’єднання сирі</w:t>
      </w:r>
      <w:bookmarkStart w:id="0" w:name="_GoBack"/>
      <w:bookmarkEnd w:id="0"/>
      <w:r w:rsidR="00B27B92" w:rsidRPr="00836D5D">
        <w:rPr>
          <w:sz w:val="28"/>
          <w:szCs w:val="28"/>
        </w:rPr>
        <w:t>т, інвалідів, ветеранів, малозабезпечених та багатодітних сімей»</w:t>
      </w:r>
      <w:r w:rsidR="00B27B92">
        <w:rPr>
          <w:sz w:val="28"/>
          <w:szCs w:val="28"/>
        </w:rPr>
        <w:t xml:space="preserve">; </w:t>
      </w:r>
      <w:proofErr w:type="spellStart"/>
      <w:r w:rsidR="00B27B92">
        <w:rPr>
          <w:sz w:val="28"/>
          <w:szCs w:val="28"/>
        </w:rPr>
        <w:t>Д</w:t>
      </w:r>
      <w:r w:rsidR="00B27B92" w:rsidRPr="00FC6158">
        <w:rPr>
          <w:sz w:val="28"/>
          <w:szCs w:val="28"/>
        </w:rPr>
        <w:t>’</w:t>
      </w:r>
      <w:r w:rsidR="00B27B92">
        <w:rPr>
          <w:sz w:val="28"/>
          <w:szCs w:val="28"/>
        </w:rPr>
        <w:t>яченко</w:t>
      </w:r>
      <w:proofErr w:type="spellEnd"/>
      <w:r w:rsidR="00B27B92">
        <w:rPr>
          <w:sz w:val="28"/>
          <w:szCs w:val="28"/>
        </w:rPr>
        <w:t xml:space="preserve"> Олександр Володимирович</w:t>
      </w:r>
      <w:r w:rsidR="0077011C">
        <w:rPr>
          <w:sz w:val="28"/>
          <w:szCs w:val="28"/>
        </w:rPr>
        <w:t xml:space="preserve">; </w:t>
      </w:r>
      <w:proofErr w:type="spellStart"/>
      <w:r w:rsidR="0077011C">
        <w:rPr>
          <w:sz w:val="28"/>
          <w:szCs w:val="28"/>
        </w:rPr>
        <w:t>Музикус</w:t>
      </w:r>
      <w:proofErr w:type="spellEnd"/>
      <w:r w:rsidR="0077011C">
        <w:rPr>
          <w:sz w:val="28"/>
          <w:szCs w:val="28"/>
        </w:rPr>
        <w:t xml:space="preserve"> С.Є. – голова ради трудового колективу Дитячої музичної школи №1.</w:t>
      </w:r>
    </w:p>
    <w:p w14:paraId="06D3B384" w14:textId="0FD3D9B9" w:rsidR="004F1C46" w:rsidRDefault="004F1C46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14:paraId="15488D9E" w14:textId="77777777" w:rsidR="001E2164" w:rsidRDefault="001E2164" w:rsidP="001E216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b/>
          <w:sz w:val="28"/>
          <w:szCs w:val="28"/>
        </w:rPr>
        <w:t>Звернення управління охорони здоров’я Миколаївської міської</w:t>
      </w:r>
      <w:r>
        <w:rPr>
          <w:sz w:val="28"/>
          <w:szCs w:val="28"/>
        </w:rPr>
        <w:t xml:space="preserve"> </w:t>
      </w:r>
      <w:r w:rsidRPr="00310F01">
        <w:rPr>
          <w:b/>
          <w:sz w:val="28"/>
          <w:szCs w:val="28"/>
        </w:rPr>
        <w:t>ради</w:t>
      </w:r>
      <w:r>
        <w:rPr>
          <w:sz w:val="28"/>
          <w:szCs w:val="28"/>
        </w:rPr>
        <w:t>:</w:t>
      </w:r>
    </w:p>
    <w:p w14:paraId="1B6D9382" w14:textId="58CB5C67" w:rsidR="001E2164" w:rsidRPr="00C218F2" w:rsidRDefault="001E2164" w:rsidP="00C218F2">
      <w:pPr>
        <w:pStyle w:val="a3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C218F2">
        <w:rPr>
          <w:sz w:val="28"/>
          <w:szCs w:val="28"/>
        </w:rPr>
        <w:t>за вихідним №1478/14.01.14 від 28.12.2018 щодо розгляду проекту рішення міської ради «Про припинення діяльності міського протитуберкульозного диспансеру.</w:t>
      </w:r>
    </w:p>
    <w:p w14:paraId="55C0A30A" w14:textId="5128D4E5" w:rsidR="001E2164" w:rsidRPr="00C218F2" w:rsidRDefault="001E2164" w:rsidP="00C218F2">
      <w:pPr>
        <w:pStyle w:val="a3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C218F2">
        <w:rPr>
          <w:sz w:val="28"/>
          <w:szCs w:val="28"/>
        </w:rPr>
        <w:t>за вихідним №93/14.01-14 від 22.01.2019 щодо погодження проектів рішень:</w:t>
      </w:r>
    </w:p>
    <w:p w14:paraId="5A3B950B" w14:textId="77777777" w:rsidR="001E2164" w:rsidRPr="00310F01" w:rsidRDefault="001E2164" w:rsidP="001E2164">
      <w:pPr>
        <w:pStyle w:val="a3"/>
        <w:numPr>
          <w:ilvl w:val="0"/>
          <w:numId w:val="8"/>
        </w:numPr>
        <w:ind w:left="0" w:firstLine="426"/>
        <w:jc w:val="both"/>
        <w:rPr>
          <w:color w:val="auto"/>
          <w:lang w:eastAsia="ru-RU"/>
        </w:rPr>
      </w:pPr>
      <w:r w:rsidRPr="00310F01">
        <w:rPr>
          <w:sz w:val="28"/>
          <w:szCs w:val="28"/>
        </w:rPr>
        <w:t>Про прийняття в 2019 році субвенції з районного бюджету Вітовського районе на здійснення переданих видатків у сфері охорони здоров’я за рахунок коштів медичної субвенції.</w:t>
      </w:r>
    </w:p>
    <w:p w14:paraId="3AD19BBE" w14:textId="77777777" w:rsidR="001E2164" w:rsidRPr="00310F01" w:rsidRDefault="001E2164" w:rsidP="001E2164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10F01">
        <w:rPr>
          <w:sz w:val="28"/>
          <w:szCs w:val="28"/>
        </w:rPr>
        <w:t>Про 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14:paraId="16508C36" w14:textId="77777777" w:rsidR="001E2164" w:rsidRPr="00310F01" w:rsidRDefault="001E2164" w:rsidP="001E2164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10F01">
        <w:rPr>
          <w:sz w:val="28"/>
          <w:szCs w:val="28"/>
        </w:rPr>
        <w:t xml:space="preserve">Про прийняття в 2019 році субвенції з бюджету </w:t>
      </w:r>
      <w:proofErr w:type="spellStart"/>
      <w:r w:rsidRPr="00310F01">
        <w:rPr>
          <w:sz w:val="28"/>
          <w:szCs w:val="28"/>
        </w:rPr>
        <w:t>Галицинівської</w:t>
      </w:r>
      <w:proofErr w:type="spellEnd"/>
      <w:r w:rsidRPr="00310F01">
        <w:rPr>
          <w:sz w:val="28"/>
          <w:szCs w:val="28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14:paraId="2B1FB255" w14:textId="77777777" w:rsidR="001E2164" w:rsidRPr="00310F01" w:rsidRDefault="001E2164" w:rsidP="001E2164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10F01">
        <w:rPr>
          <w:sz w:val="28"/>
          <w:szCs w:val="28"/>
        </w:rPr>
        <w:t>Про прийняття в 2019 році субвенції з бюджету Воскресенської селищної ради (Вітовський район) на здійснення переданих видатків у сфері охорони здоров’я з</w:t>
      </w:r>
      <w:r>
        <w:rPr>
          <w:sz w:val="28"/>
          <w:szCs w:val="28"/>
        </w:rPr>
        <w:t>а</w:t>
      </w:r>
      <w:r w:rsidRPr="00310F01">
        <w:rPr>
          <w:sz w:val="28"/>
          <w:szCs w:val="28"/>
        </w:rPr>
        <w:t xml:space="preserve"> рахунок коштів медичної субвенції.</w:t>
      </w:r>
    </w:p>
    <w:p w14:paraId="7A0941FD" w14:textId="77777777" w:rsidR="001E2164" w:rsidRPr="00944F37" w:rsidRDefault="001E2164" w:rsidP="001E2164">
      <w:pPr>
        <w:pStyle w:val="a3"/>
        <w:ind w:left="0"/>
        <w:jc w:val="both"/>
        <w:rPr>
          <w:sz w:val="28"/>
          <w:szCs w:val="28"/>
        </w:rPr>
      </w:pPr>
      <w:r w:rsidRPr="00944F37">
        <w:rPr>
          <w:sz w:val="28"/>
          <w:szCs w:val="28"/>
          <w:u w:val="single"/>
        </w:rPr>
        <w:t>Доповідач:</w:t>
      </w:r>
      <w:r w:rsidRPr="00944F37">
        <w:rPr>
          <w:sz w:val="28"/>
          <w:szCs w:val="28"/>
        </w:rPr>
        <w:t xml:space="preserve"> </w:t>
      </w:r>
      <w:bookmarkStart w:id="1" w:name="_Hlk535307732"/>
      <w:r w:rsidRPr="00944F37">
        <w:rPr>
          <w:sz w:val="28"/>
          <w:szCs w:val="28"/>
        </w:rPr>
        <w:t>Шамрай І.В. – начальник управління охорони здоров’я Миколаївської міської ради</w:t>
      </w:r>
      <w:bookmarkEnd w:id="1"/>
      <w:r w:rsidRPr="00944F37">
        <w:rPr>
          <w:sz w:val="28"/>
          <w:szCs w:val="28"/>
        </w:rPr>
        <w:t>.</w:t>
      </w:r>
    </w:p>
    <w:p w14:paraId="6CD9A607" w14:textId="77777777" w:rsidR="001E2164" w:rsidRPr="00347EA2" w:rsidRDefault="001E2164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14:paraId="747B5F12" w14:textId="0DFC2041" w:rsidR="00302D28" w:rsidRDefault="0036786B" w:rsidP="00944F3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b/>
          <w:sz w:val="28"/>
          <w:szCs w:val="28"/>
        </w:rPr>
        <w:t>Звернення департаменту праці та соціального  захисту населення Миколаївської міської ради</w:t>
      </w:r>
      <w:r>
        <w:rPr>
          <w:sz w:val="28"/>
          <w:szCs w:val="28"/>
        </w:rPr>
        <w:t>:</w:t>
      </w:r>
    </w:p>
    <w:p w14:paraId="1C6E081A" w14:textId="1BCED750" w:rsidR="0036786B" w:rsidRPr="00944F37" w:rsidRDefault="0036786B" w:rsidP="00944F37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sz w:val="28"/>
          <w:szCs w:val="28"/>
        </w:rPr>
        <w:t xml:space="preserve">За вихідним №09.6205/04 від 29.12.2018 </w:t>
      </w:r>
      <w:r w:rsidR="00944F37" w:rsidRPr="00944F37">
        <w:rPr>
          <w:sz w:val="28"/>
          <w:szCs w:val="28"/>
        </w:rPr>
        <w:t xml:space="preserve">щодо погодження проекту рішення «Про прийняття повноважень на здійснення видатків обласного бюджету на 2019 рік» (файл </w:t>
      </w:r>
      <w:r w:rsidR="00944F37" w:rsidRPr="00944F37">
        <w:rPr>
          <w:sz w:val="28"/>
          <w:szCs w:val="28"/>
          <w:lang w:val="en-US"/>
        </w:rPr>
        <w:t>s</w:t>
      </w:r>
      <w:r w:rsidR="00944F37" w:rsidRPr="00944F37">
        <w:rPr>
          <w:sz w:val="28"/>
          <w:szCs w:val="28"/>
          <w:lang w:val="ru-RU"/>
        </w:rPr>
        <w:t>-</w:t>
      </w:r>
      <w:proofErr w:type="spellStart"/>
      <w:r w:rsidR="00944F37" w:rsidRPr="00944F37">
        <w:rPr>
          <w:sz w:val="28"/>
          <w:szCs w:val="28"/>
          <w:lang w:val="en-US"/>
        </w:rPr>
        <w:t>sz</w:t>
      </w:r>
      <w:proofErr w:type="spellEnd"/>
      <w:r w:rsidR="00944F37" w:rsidRPr="00944F37">
        <w:rPr>
          <w:sz w:val="28"/>
          <w:szCs w:val="28"/>
          <w:lang w:val="ru-RU"/>
        </w:rPr>
        <w:t>-044</w:t>
      </w:r>
      <w:r w:rsidR="00944F37" w:rsidRPr="00944F37">
        <w:rPr>
          <w:sz w:val="28"/>
          <w:szCs w:val="28"/>
        </w:rPr>
        <w:t>).</w:t>
      </w:r>
    </w:p>
    <w:p w14:paraId="5CBB40EE" w14:textId="2BAF3ED8" w:rsidR="008C5258" w:rsidRPr="00434D90" w:rsidRDefault="008C5258" w:rsidP="00944F37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434D90">
        <w:rPr>
          <w:sz w:val="28"/>
          <w:szCs w:val="28"/>
        </w:rPr>
        <w:t>За вихідним №09.390/11 від 18.01.2019 щодо надання інформації про виконання у 2018 році заходів міської програми «Соціальний захист» на 2017-2019 роки.</w:t>
      </w:r>
    </w:p>
    <w:p w14:paraId="102CC280" w14:textId="6E070DA1" w:rsidR="00944F37" w:rsidRPr="00944F37" w:rsidRDefault="00944F37" w:rsidP="00944F37">
      <w:pPr>
        <w:jc w:val="both"/>
        <w:rPr>
          <w:sz w:val="28"/>
          <w:szCs w:val="28"/>
        </w:rPr>
      </w:pPr>
      <w:r w:rsidRPr="00944F37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bookmarkStart w:id="2" w:name="_Hlk535307718"/>
      <w:r>
        <w:rPr>
          <w:sz w:val="28"/>
          <w:szCs w:val="28"/>
        </w:rPr>
        <w:t xml:space="preserve">Василенко С.М. – </w:t>
      </w:r>
      <w:bookmarkStart w:id="3" w:name="_Hlk536537170"/>
      <w:r>
        <w:rPr>
          <w:sz w:val="28"/>
          <w:szCs w:val="28"/>
        </w:rPr>
        <w:t>директор департаменту праці та соціального захисту населення Миколаївської міської ради</w:t>
      </w:r>
      <w:bookmarkEnd w:id="2"/>
      <w:r>
        <w:rPr>
          <w:sz w:val="28"/>
          <w:szCs w:val="28"/>
        </w:rPr>
        <w:t>.</w:t>
      </w:r>
      <w:bookmarkEnd w:id="3"/>
    </w:p>
    <w:p w14:paraId="17A3D759" w14:textId="568DCB3B" w:rsidR="0036786B" w:rsidRDefault="0036786B" w:rsidP="00302D28">
      <w:pPr>
        <w:pStyle w:val="a3"/>
        <w:ind w:left="0"/>
        <w:jc w:val="both"/>
        <w:rPr>
          <w:sz w:val="28"/>
          <w:szCs w:val="28"/>
        </w:rPr>
      </w:pPr>
    </w:p>
    <w:p w14:paraId="66E8B43C" w14:textId="77777777" w:rsidR="001E2164" w:rsidRDefault="001E2164" w:rsidP="001E216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2254C">
        <w:rPr>
          <w:b/>
          <w:sz w:val="28"/>
          <w:szCs w:val="28"/>
        </w:rPr>
        <w:t xml:space="preserve">Звернення директора Центра доктора </w:t>
      </w:r>
      <w:proofErr w:type="spellStart"/>
      <w:r w:rsidRPr="0092254C">
        <w:rPr>
          <w:b/>
          <w:sz w:val="28"/>
          <w:szCs w:val="28"/>
        </w:rPr>
        <w:t>Бубновського</w:t>
      </w:r>
      <w:proofErr w:type="spellEnd"/>
      <w:r w:rsidRPr="000714A2">
        <w:rPr>
          <w:sz w:val="28"/>
          <w:szCs w:val="28"/>
        </w:rPr>
        <w:t xml:space="preserve"> за </w:t>
      </w:r>
      <w:proofErr w:type="spellStart"/>
      <w:r w:rsidRPr="000714A2">
        <w:rPr>
          <w:sz w:val="28"/>
          <w:szCs w:val="28"/>
        </w:rPr>
        <w:t>вх</w:t>
      </w:r>
      <w:proofErr w:type="spellEnd"/>
      <w:r w:rsidRPr="000714A2">
        <w:rPr>
          <w:sz w:val="28"/>
          <w:szCs w:val="28"/>
        </w:rPr>
        <w:t>. №184 від 23.01.2019 з пропозицією по реабілітації незахищених верст населення.</w:t>
      </w:r>
    </w:p>
    <w:p w14:paraId="08573CEA" w14:textId="77777777" w:rsidR="001E2164" w:rsidRPr="001E2164" w:rsidRDefault="001E2164" w:rsidP="001E2164">
      <w:pPr>
        <w:pStyle w:val="a3"/>
        <w:ind w:left="0"/>
        <w:jc w:val="both"/>
        <w:rPr>
          <w:sz w:val="28"/>
          <w:szCs w:val="28"/>
        </w:rPr>
      </w:pPr>
      <w:r w:rsidRPr="001E2164">
        <w:rPr>
          <w:sz w:val="28"/>
          <w:szCs w:val="28"/>
        </w:rPr>
        <w:t xml:space="preserve">Доповідач: </w:t>
      </w:r>
      <w:proofErr w:type="spellStart"/>
      <w:r w:rsidRPr="001E2164">
        <w:rPr>
          <w:sz w:val="28"/>
          <w:szCs w:val="28"/>
        </w:rPr>
        <w:t>Мірзоєв</w:t>
      </w:r>
      <w:proofErr w:type="spellEnd"/>
      <w:r w:rsidRPr="001E2164">
        <w:rPr>
          <w:sz w:val="28"/>
          <w:szCs w:val="28"/>
        </w:rPr>
        <w:t xml:space="preserve"> Г.Ф. – директор центру доктора </w:t>
      </w:r>
      <w:proofErr w:type="spellStart"/>
      <w:r w:rsidRPr="001E2164">
        <w:rPr>
          <w:sz w:val="28"/>
          <w:szCs w:val="28"/>
        </w:rPr>
        <w:t>Бубновського</w:t>
      </w:r>
      <w:proofErr w:type="spellEnd"/>
      <w:r w:rsidRPr="001E2164">
        <w:rPr>
          <w:sz w:val="28"/>
          <w:szCs w:val="28"/>
        </w:rPr>
        <w:t xml:space="preserve"> </w:t>
      </w:r>
    </w:p>
    <w:p w14:paraId="00E50702" w14:textId="50358251" w:rsidR="001E2164" w:rsidRDefault="001E2164" w:rsidP="00302D28">
      <w:pPr>
        <w:pStyle w:val="a3"/>
        <w:ind w:left="0"/>
        <w:jc w:val="both"/>
        <w:rPr>
          <w:sz w:val="28"/>
          <w:szCs w:val="28"/>
        </w:rPr>
      </w:pPr>
      <w:r w:rsidRPr="001E2164">
        <w:rPr>
          <w:sz w:val="28"/>
          <w:szCs w:val="28"/>
          <w:u w:val="single"/>
        </w:rPr>
        <w:t>Для обговорення питання запрошено:</w:t>
      </w:r>
      <w:r w:rsidRPr="001E2164">
        <w:rPr>
          <w:sz w:val="28"/>
          <w:szCs w:val="28"/>
        </w:rPr>
        <w:t xml:space="preserve"> Василенко С.М. – директор департаменту праці та соціального захисту населення Миколаївської міської ради.</w:t>
      </w:r>
    </w:p>
    <w:p w14:paraId="6C1FFB09" w14:textId="531B2B86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5461837A" w14:textId="570E28C8" w:rsidR="00E4305B" w:rsidRDefault="002D6EA0" w:rsidP="0092254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2254C">
        <w:rPr>
          <w:b/>
          <w:sz w:val="28"/>
          <w:szCs w:val="28"/>
        </w:rPr>
        <w:t>Клопотання</w:t>
      </w:r>
      <w:r w:rsidR="00302712" w:rsidRPr="0092254C">
        <w:rPr>
          <w:b/>
          <w:sz w:val="28"/>
          <w:szCs w:val="28"/>
        </w:rPr>
        <w:t xml:space="preserve"> головного лікаря Миколаїв</w:t>
      </w:r>
      <w:r w:rsidR="008A043C" w:rsidRPr="0092254C">
        <w:rPr>
          <w:b/>
          <w:sz w:val="28"/>
          <w:szCs w:val="28"/>
        </w:rPr>
        <w:t>сь</w:t>
      </w:r>
      <w:r w:rsidRPr="0092254C">
        <w:rPr>
          <w:b/>
          <w:sz w:val="28"/>
          <w:szCs w:val="28"/>
        </w:rPr>
        <w:t>кої обласної дитячої клінічної лікарні Миколаївської обласної ради</w:t>
      </w:r>
      <w:r>
        <w:rPr>
          <w:sz w:val="28"/>
          <w:szCs w:val="28"/>
        </w:rPr>
        <w:t xml:space="preserve"> за вхідним №187 від 23.01.2019 </w:t>
      </w:r>
      <w:r w:rsidR="0092254C">
        <w:rPr>
          <w:sz w:val="28"/>
          <w:szCs w:val="28"/>
        </w:rPr>
        <w:t>з приводу включення в чергу на отримання житлової площі у гуртожитку:</w:t>
      </w:r>
    </w:p>
    <w:p w14:paraId="553F7625" w14:textId="7449D3F1" w:rsidR="0092254C" w:rsidRDefault="0092254C" w:rsidP="0092254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Адирова</w:t>
      </w:r>
      <w:proofErr w:type="spellEnd"/>
      <w:r>
        <w:rPr>
          <w:sz w:val="28"/>
          <w:szCs w:val="28"/>
        </w:rPr>
        <w:t xml:space="preserve"> Михайла Васильовича, лікаря гематолога;</w:t>
      </w:r>
    </w:p>
    <w:p w14:paraId="4911570E" w14:textId="33874211" w:rsidR="0092254C" w:rsidRDefault="0092254C" w:rsidP="0092254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Шмегановської</w:t>
      </w:r>
      <w:proofErr w:type="spellEnd"/>
      <w:r>
        <w:rPr>
          <w:sz w:val="28"/>
          <w:szCs w:val="28"/>
        </w:rPr>
        <w:t xml:space="preserve"> Алли Олександрівни, </w:t>
      </w:r>
      <w:proofErr w:type="spellStart"/>
      <w:r>
        <w:rPr>
          <w:sz w:val="28"/>
          <w:szCs w:val="28"/>
        </w:rPr>
        <w:t>медсестри</w:t>
      </w:r>
      <w:proofErr w:type="spellEnd"/>
      <w:r>
        <w:rPr>
          <w:sz w:val="28"/>
          <w:szCs w:val="28"/>
        </w:rPr>
        <w:t>-анестезиста.</w:t>
      </w:r>
    </w:p>
    <w:p w14:paraId="66FE4710" w14:textId="1B1CED9D" w:rsidR="0092254C" w:rsidRDefault="0092254C" w:rsidP="0092254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Пліткін</w:t>
      </w:r>
      <w:proofErr w:type="spellEnd"/>
      <w:r>
        <w:rPr>
          <w:sz w:val="28"/>
          <w:szCs w:val="28"/>
        </w:rPr>
        <w:t xml:space="preserve"> О. – головний лікар Миколаївської обласної дитячої клінічної лікарні Миколаївської обласної ради.</w:t>
      </w:r>
    </w:p>
    <w:p w14:paraId="3FD464AB" w14:textId="647D0760" w:rsidR="003A43A0" w:rsidRPr="003A43A0" w:rsidRDefault="003A43A0" w:rsidP="0092254C">
      <w:pPr>
        <w:pStyle w:val="a3"/>
        <w:ind w:left="0"/>
        <w:rPr>
          <w:sz w:val="28"/>
          <w:szCs w:val="28"/>
          <w:u w:val="single"/>
        </w:rPr>
      </w:pPr>
      <w:r w:rsidRPr="003A43A0">
        <w:rPr>
          <w:sz w:val="28"/>
          <w:szCs w:val="28"/>
          <w:u w:val="single"/>
        </w:rPr>
        <w:t>Для обговорення питання запрошені:</w:t>
      </w:r>
    </w:p>
    <w:p w14:paraId="2B90D654" w14:textId="6CE295E2" w:rsidR="003A43A0" w:rsidRDefault="003A43A0" w:rsidP="0092254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Криленко В.І. – перший заступник міського голови.</w:t>
      </w:r>
    </w:p>
    <w:p w14:paraId="4B9CE348" w14:textId="6EE9092B" w:rsidR="003A43A0" w:rsidRDefault="003A43A0" w:rsidP="0092254C">
      <w:pPr>
        <w:pStyle w:val="a3"/>
        <w:ind w:left="0"/>
        <w:rPr>
          <w:sz w:val="28"/>
          <w:szCs w:val="28"/>
        </w:rPr>
      </w:pPr>
      <w:bookmarkStart w:id="4" w:name="_Hlk536538191"/>
      <w:r>
        <w:rPr>
          <w:sz w:val="28"/>
          <w:szCs w:val="28"/>
        </w:rPr>
        <w:t>Войтович С.А. – начальник відділу обліку розподілу житла Миколаївської міської ради.</w:t>
      </w:r>
    </w:p>
    <w:bookmarkEnd w:id="4"/>
    <w:p w14:paraId="12476DF4" w14:textId="77777777" w:rsidR="00E4305B" w:rsidRDefault="00E4305B" w:rsidP="00302D28">
      <w:pPr>
        <w:pStyle w:val="a3"/>
        <w:ind w:left="0"/>
        <w:jc w:val="both"/>
        <w:rPr>
          <w:sz w:val="28"/>
          <w:szCs w:val="28"/>
        </w:rPr>
      </w:pPr>
    </w:p>
    <w:p w14:paraId="0247F21A" w14:textId="46D95CEF" w:rsidR="00861E0F" w:rsidRDefault="00861E0F" w:rsidP="00861E0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0F">
        <w:rPr>
          <w:b/>
          <w:sz w:val="28"/>
          <w:szCs w:val="28"/>
        </w:rPr>
        <w:t>Звернення управління комунального майна Миколаївської міської ради</w:t>
      </w:r>
      <w:r>
        <w:rPr>
          <w:sz w:val="28"/>
          <w:szCs w:val="28"/>
        </w:rPr>
        <w:t xml:space="preserve"> за вихідним №1692/10/01/08/18 від 14.11.2018 щодо розгляду та погодження проекту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                                 (файл </w:t>
      </w:r>
      <w:r>
        <w:rPr>
          <w:sz w:val="28"/>
          <w:szCs w:val="28"/>
          <w:lang w:val="en-US"/>
        </w:rPr>
        <w:t>s</w:t>
      </w:r>
      <w:r w:rsidRPr="00861E0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fk</w:t>
      </w:r>
      <w:proofErr w:type="spellEnd"/>
      <w:r w:rsidRPr="00861E0F">
        <w:rPr>
          <w:sz w:val="28"/>
          <w:szCs w:val="28"/>
        </w:rPr>
        <w:t>-693)</w:t>
      </w:r>
    </w:p>
    <w:p w14:paraId="721B42BA" w14:textId="5E24AF5F" w:rsidR="00C9258B" w:rsidRPr="00C9258B" w:rsidRDefault="00861E0F" w:rsidP="00C9258B">
      <w:pPr>
        <w:pStyle w:val="a3"/>
        <w:ind w:left="0"/>
        <w:jc w:val="both"/>
        <w:rPr>
          <w:sz w:val="28"/>
          <w:szCs w:val="28"/>
        </w:rPr>
      </w:pPr>
      <w:r w:rsidRPr="00861E0F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Мктрчян</w:t>
      </w:r>
      <w:proofErr w:type="spellEnd"/>
      <w:r>
        <w:rPr>
          <w:sz w:val="28"/>
          <w:szCs w:val="28"/>
        </w:rPr>
        <w:t xml:space="preserve"> М.С. – начальник управління комунального майна миколаївської міської ради.</w:t>
      </w:r>
    </w:p>
    <w:p w14:paraId="7D6CA7A0" w14:textId="77777777" w:rsidR="00C9258B" w:rsidRDefault="00C9258B" w:rsidP="00302D28">
      <w:pPr>
        <w:pStyle w:val="a3"/>
        <w:ind w:left="0"/>
        <w:jc w:val="both"/>
        <w:rPr>
          <w:sz w:val="28"/>
          <w:szCs w:val="28"/>
        </w:rPr>
      </w:pPr>
    </w:p>
    <w:p w14:paraId="3CA55805" w14:textId="77777777" w:rsidR="00861E0F" w:rsidRPr="00861E0F" w:rsidRDefault="00861E0F" w:rsidP="00861E0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61E0F">
        <w:rPr>
          <w:b/>
          <w:sz w:val="28"/>
          <w:szCs w:val="28"/>
        </w:rPr>
        <w:t>Інформація управління комунального майна Миколаївської міської ради</w:t>
      </w:r>
      <w:r w:rsidRPr="00861E0F">
        <w:rPr>
          <w:sz w:val="28"/>
          <w:szCs w:val="28"/>
        </w:rPr>
        <w:t>:</w:t>
      </w:r>
    </w:p>
    <w:p w14:paraId="2E2E7EC6" w14:textId="4461E980" w:rsidR="00861E0F" w:rsidRPr="00861E0F" w:rsidRDefault="00861E0F" w:rsidP="00861E0F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61E0F">
        <w:rPr>
          <w:sz w:val="28"/>
          <w:szCs w:val="28"/>
        </w:rPr>
        <w:t>за вихідним №1870/10.01-08/18 від 06.12.2018 щодо надання інформації з приводу договору оренди, укладеного з ТОВ «</w:t>
      </w:r>
      <w:proofErr w:type="spellStart"/>
      <w:r w:rsidRPr="00861E0F">
        <w:rPr>
          <w:sz w:val="28"/>
          <w:szCs w:val="28"/>
        </w:rPr>
        <w:t>Николаевдомсервис</w:t>
      </w:r>
      <w:proofErr w:type="spellEnd"/>
      <w:r w:rsidRPr="00861E0F">
        <w:rPr>
          <w:sz w:val="28"/>
          <w:szCs w:val="28"/>
        </w:rPr>
        <w:t xml:space="preserve">»  по вул. </w:t>
      </w:r>
      <w:r w:rsidRPr="00861E0F">
        <w:rPr>
          <w:sz w:val="28"/>
          <w:szCs w:val="28"/>
        </w:rPr>
        <w:lastRenderedPageBreak/>
        <w:t>Шосейній, 84/3</w:t>
      </w:r>
      <w:r>
        <w:rPr>
          <w:sz w:val="28"/>
          <w:szCs w:val="28"/>
        </w:rPr>
        <w:t xml:space="preserve"> (на виконання рекомендацій протоколу №113 від 13.11.2018</w:t>
      </w:r>
      <w:r w:rsidR="00C831A5">
        <w:rPr>
          <w:sz w:val="28"/>
          <w:szCs w:val="28"/>
        </w:rPr>
        <w:t xml:space="preserve">, а саме: </w:t>
      </w:r>
      <w:r w:rsidR="00C831A5" w:rsidRPr="00C831A5">
        <w:rPr>
          <w:sz w:val="28"/>
          <w:szCs w:val="28"/>
        </w:rPr>
        <w:t>надати інформацію з приводу договору оренди приміщення ТОВ «</w:t>
      </w:r>
      <w:proofErr w:type="spellStart"/>
      <w:r w:rsidR="00C831A5" w:rsidRPr="00C831A5">
        <w:rPr>
          <w:sz w:val="28"/>
          <w:szCs w:val="28"/>
        </w:rPr>
        <w:t>Домсервіс</w:t>
      </w:r>
      <w:proofErr w:type="spellEnd"/>
      <w:r w:rsidR="00C831A5" w:rsidRPr="00C831A5">
        <w:rPr>
          <w:sz w:val="28"/>
          <w:szCs w:val="28"/>
        </w:rPr>
        <w:t>»</w:t>
      </w:r>
      <w:r w:rsidR="00C8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61E0F">
        <w:rPr>
          <w:sz w:val="28"/>
          <w:szCs w:val="28"/>
          <w:shd w:val="clear" w:color="auto" w:fill="FFFFFF"/>
        </w:rPr>
        <w:t>звернення громадської організації «Миколаївське міське об’єднання родин з особливими дітьми та інвалідів-дитинства «Усмішка дитини»</w:t>
      </w:r>
      <w:r w:rsidR="00C831A5">
        <w:rPr>
          <w:sz w:val="28"/>
          <w:szCs w:val="28"/>
          <w:shd w:val="clear" w:color="auto" w:fill="FFFFFF"/>
        </w:rPr>
        <w:t>).</w:t>
      </w:r>
    </w:p>
    <w:p w14:paraId="48C24C4B" w14:textId="082AF878" w:rsidR="00861E0F" w:rsidRPr="00861E0F" w:rsidRDefault="00861E0F" w:rsidP="00861E0F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61E0F">
        <w:rPr>
          <w:sz w:val="28"/>
          <w:szCs w:val="28"/>
        </w:rPr>
        <w:t xml:space="preserve">за вихідним №1869/10/01/08/18 від 06.12.2018 щодо подовження терміну дії договору оренди нежитлового </w:t>
      </w:r>
      <w:r>
        <w:rPr>
          <w:sz w:val="28"/>
          <w:szCs w:val="28"/>
        </w:rPr>
        <w:t>п</w:t>
      </w:r>
      <w:r w:rsidRPr="00861E0F">
        <w:rPr>
          <w:sz w:val="28"/>
          <w:szCs w:val="28"/>
        </w:rPr>
        <w:t xml:space="preserve">риміщення міської лікарні №4 загальною площею 105,9 </w:t>
      </w:r>
      <w:proofErr w:type="spellStart"/>
      <w:r w:rsidRPr="00861E0F">
        <w:rPr>
          <w:sz w:val="28"/>
          <w:szCs w:val="28"/>
        </w:rPr>
        <w:t>кв.м</w:t>
      </w:r>
      <w:proofErr w:type="spellEnd"/>
      <w:r w:rsidRPr="00861E0F">
        <w:rPr>
          <w:sz w:val="28"/>
          <w:szCs w:val="28"/>
        </w:rPr>
        <w:t xml:space="preserve">. </w:t>
      </w:r>
      <w:r w:rsidR="00086D7D">
        <w:rPr>
          <w:sz w:val="28"/>
          <w:szCs w:val="28"/>
        </w:rPr>
        <w:t xml:space="preserve">(на виконання рекомендації протоколу №108 від 27.09.2018 під час розгляду звернення міської лікарні №4 </w:t>
      </w:r>
      <w:r w:rsidR="00086D7D" w:rsidRPr="0057760C">
        <w:rPr>
          <w:sz w:val="28"/>
          <w:szCs w:val="28"/>
          <w:shd w:val="clear" w:color="auto" w:fill="FFFFFF"/>
        </w:rPr>
        <w:t>щодо оренди нерухомого майна комунальн</w:t>
      </w:r>
      <w:r w:rsidR="00086D7D">
        <w:rPr>
          <w:sz w:val="28"/>
          <w:szCs w:val="28"/>
          <w:shd w:val="clear" w:color="auto" w:fill="FFFFFF"/>
        </w:rPr>
        <w:t xml:space="preserve">ої власності ФОП Смирновим Д.В. за </w:t>
      </w:r>
      <w:proofErr w:type="spellStart"/>
      <w:r w:rsidR="00086D7D">
        <w:rPr>
          <w:sz w:val="28"/>
          <w:szCs w:val="28"/>
          <w:shd w:val="clear" w:color="auto" w:fill="FFFFFF"/>
        </w:rPr>
        <w:t>адресою</w:t>
      </w:r>
      <w:proofErr w:type="spellEnd"/>
      <w:r w:rsidR="00086D7D">
        <w:rPr>
          <w:sz w:val="28"/>
          <w:szCs w:val="28"/>
          <w:shd w:val="clear" w:color="auto" w:fill="FFFFFF"/>
        </w:rPr>
        <w:t xml:space="preserve"> вул.</w:t>
      </w:r>
      <w:r w:rsidR="00086D7D" w:rsidRPr="0057760C">
        <w:rPr>
          <w:sz w:val="28"/>
          <w:szCs w:val="28"/>
          <w:shd w:val="clear" w:color="auto" w:fill="FFFFFF"/>
        </w:rPr>
        <w:t xml:space="preserve"> Адмірала Макарова, 1 загальною площею 105,9 </w:t>
      </w:r>
      <w:proofErr w:type="spellStart"/>
      <w:r w:rsidR="00086D7D" w:rsidRPr="0057760C">
        <w:rPr>
          <w:sz w:val="28"/>
          <w:szCs w:val="28"/>
          <w:shd w:val="clear" w:color="auto" w:fill="FFFFFF"/>
        </w:rPr>
        <w:t>кв.м</w:t>
      </w:r>
      <w:proofErr w:type="spellEnd"/>
      <w:r w:rsidR="00086D7D" w:rsidRPr="0057760C">
        <w:rPr>
          <w:sz w:val="28"/>
          <w:szCs w:val="28"/>
          <w:shd w:val="clear" w:color="auto" w:fill="FFFFFF"/>
        </w:rPr>
        <w:t>.</w:t>
      </w:r>
      <w:r w:rsidR="00086D7D">
        <w:rPr>
          <w:sz w:val="28"/>
          <w:szCs w:val="28"/>
          <w:shd w:val="clear" w:color="auto" w:fill="FFFFFF"/>
        </w:rPr>
        <w:t>)</w:t>
      </w:r>
    </w:p>
    <w:p w14:paraId="60F5B555" w14:textId="77777777" w:rsidR="00861E0F" w:rsidRPr="00861E0F" w:rsidRDefault="00861E0F" w:rsidP="00861E0F">
      <w:pPr>
        <w:pStyle w:val="a3"/>
        <w:ind w:left="0"/>
        <w:jc w:val="both"/>
        <w:rPr>
          <w:sz w:val="28"/>
          <w:szCs w:val="28"/>
        </w:rPr>
      </w:pPr>
      <w:r w:rsidRPr="0033390A">
        <w:rPr>
          <w:sz w:val="28"/>
          <w:szCs w:val="28"/>
          <w:u w:val="single"/>
        </w:rPr>
        <w:t>Доповідач:</w:t>
      </w:r>
      <w:r w:rsidRPr="00861E0F">
        <w:rPr>
          <w:sz w:val="28"/>
          <w:szCs w:val="28"/>
        </w:rPr>
        <w:t xml:space="preserve"> М</w:t>
      </w:r>
      <w:bookmarkStart w:id="5" w:name="_Hlk536538746"/>
      <w:r w:rsidRPr="00861E0F">
        <w:rPr>
          <w:sz w:val="28"/>
          <w:szCs w:val="28"/>
        </w:rPr>
        <w:t>кртчян М.С. – начальник управління комунального майна Миколаївської міської ради.</w:t>
      </w:r>
      <w:bookmarkEnd w:id="5"/>
    </w:p>
    <w:p w14:paraId="6CC229CE" w14:textId="4068C24D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0DF2E84E" w14:textId="6CD005EF" w:rsidR="00C9258B" w:rsidRDefault="00C9258B" w:rsidP="00C9258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9258B">
        <w:rPr>
          <w:b/>
          <w:sz w:val="28"/>
          <w:szCs w:val="28"/>
        </w:rPr>
        <w:t>Інформація ДП «Науково-виробничого комплексу газотурбобудування «Зоря»-«</w:t>
      </w:r>
      <w:proofErr w:type="spellStart"/>
      <w:r w:rsidRPr="00C9258B">
        <w:rPr>
          <w:b/>
          <w:sz w:val="28"/>
          <w:szCs w:val="28"/>
        </w:rPr>
        <w:t>Машпроект</w:t>
      </w:r>
      <w:proofErr w:type="spellEnd"/>
      <w:r w:rsidRPr="00C9258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 вихідним №14-9535 від 10.12.2018 щодо ознайомлення зі штатним розписом спортивного комплексу.</w:t>
      </w:r>
    </w:p>
    <w:p w14:paraId="0380A554" w14:textId="662085EB" w:rsidR="00C9258B" w:rsidRPr="00C9258B" w:rsidRDefault="00C9258B" w:rsidP="00C9258B">
      <w:pPr>
        <w:jc w:val="both"/>
        <w:rPr>
          <w:sz w:val="28"/>
          <w:szCs w:val="28"/>
        </w:rPr>
      </w:pPr>
      <w:r w:rsidRPr="00C9258B">
        <w:rPr>
          <w:sz w:val="28"/>
          <w:szCs w:val="28"/>
          <w:u w:val="single"/>
        </w:rPr>
        <w:t>Для обговорення питання запрошено:</w:t>
      </w:r>
      <w:r>
        <w:rPr>
          <w:sz w:val="28"/>
          <w:szCs w:val="28"/>
        </w:rPr>
        <w:t xml:space="preserve"> М</w:t>
      </w:r>
      <w:r w:rsidRPr="00861E0F">
        <w:rPr>
          <w:sz w:val="28"/>
          <w:szCs w:val="28"/>
        </w:rPr>
        <w:t>кртчян</w:t>
      </w:r>
      <w:r>
        <w:rPr>
          <w:sz w:val="28"/>
          <w:szCs w:val="28"/>
        </w:rPr>
        <w:t>а</w:t>
      </w:r>
      <w:r w:rsidRPr="00861E0F">
        <w:rPr>
          <w:sz w:val="28"/>
          <w:szCs w:val="28"/>
        </w:rPr>
        <w:t xml:space="preserve"> М.С. – начальник</w:t>
      </w:r>
      <w:r>
        <w:rPr>
          <w:sz w:val="28"/>
          <w:szCs w:val="28"/>
        </w:rPr>
        <w:t>а</w:t>
      </w:r>
      <w:r w:rsidRPr="00861E0F">
        <w:rPr>
          <w:sz w:val="28"/>
          <w:szCs w:val="28"/>
        </w:rPr>
        <w:t xml:space="preserve"> управління комунального майна Миколаївської міської ради.</w:t>
      </w:r>
    </w:p>
    <w:p w14:paraId="73F92DE0" w14:textId="77777777" w:rsidR="00C9258B" w:rsidRDefault="00C9258B" w:rsidP="00302D28">
      <w:pPr>
        <w:pStyle w:val="a3"/>
        <w:ind w:left="0"/>
        <w:jc w:val="both"/>
        <w:rPr>
          <w:sz w:val="28"/>
          <w:szCs w:val="28"/>
        </w:rPr>
      </w:pPr>
    </w:p>
    <w:p w14:paraId="69FCF8AC" w14:textId="77777777" w:rsidR="00B27B92" w:rsidRPr="00836D5D" w:rsidRDefault="00B27B92" w:rsidP="00B27B9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36D5D">
        <w:rPr>
          <w:b/>
          <w:sz w:val="28"/>
          <w:szCs w:val="28"/>
        </w:rPr>
        <w:t>Звернення ГО «Миколаївське обласне і міське об’єднання сиріт, інвалідів, ветеранів, малозабезпечених та багатодітних сімей»</w:t>
      </w:r>
      <w:r w:rsidRPr="00836D5D">
        <w:rPr>
          <w:sz w:val="28"/>
          <w:szCs w:val="28"/>
        </w:rPr>
        <w:t xml:space="preserve"> за вихідним №33/9 від 20.11.2018 щодо розгляду проекту-програми «Водоочисні фільтри води в усі дитячі садки, школи, спортивні школи міста Миколаєва та області».</w:t>
      </w:r>
    </w:p>
    <w:p w14:paraId="28DCBE05" w14:textId="7F9CC236" w:rsidR="00B27B92" w:rsidRPr="00836D5D" w:rsidRDefault="00B27B92" w:rsidP="00B27B92">
      <w:pPr>
        <w:pStyle w:val="a3"/>
        <w:ind w:left="0"/>
        <w:jc w:val="both"/>
        <w:rPr>
          <w:sz w:val="28"/>
          <w:szCs w:val="28"/>
        </w:rPr>
      </w:pPr>
      <w:r w:rsidRPr="0033390A">
        <w:rPr>
          <w:sz w:val="28"/>
          <w:szCs w:val="28"/>
          <w:u w:val="single"/>
        </w:rPr>
        <w:t>Доповідач:</w:t>
      </w:r>
      <w:r w:rsidRPr="00836D5D">
        <w:rPr>
          <w:sz w:val="28"/>
          <w:szCs w:val="28"/>
        </w:rPr>
        <w:t xml:space="preserve"> Хохлова О.А. – голова об’єднання «Миколаївське обласне і міське об’єднання сиріт, інвалідів, ветеранів, малозабезпечених та багатодітних сімей»</w:t>
      </w:r>
      <w:r>
        <w:rPr>
          <w:sz w:val="28"/>
          <w:szCs w:val="28"/>
        </w:rPr>
        <w:t>.</w:t>
      </w:r>
    </w:p>
    <w:p w14:paraId="7F5F6F4E" w14:textId="77777777" w:rsidR="00944F37" w:rsidRDefault="00944F37" w:rsidP="00B27B92">
      <w:pPr>
        <w:jc w:val="both"/>
        <w:rPr>
          <w:sz w:val="28"/>
          <w:szCs w:val="28"/>
        </w:rPr>
      </w:pPr>
    </w:p>
    <w:p w14:paraId="410AFCBC" w14:textId="77777777" w:rsidR="00B27B92" w:rsidRDefault="00B27B92" w:rsidP="00B27B9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E08E4">
        <w:rPr>
          <w:b/>
          <w:sz w:val="28"/>
          <w:szCs w:val="28"/>
        </w:rPr>
        <w:t>Витяг з протоколу № 98 від 03.12.2018 постійної комісії 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</w:rPr>
        <w:t xml:space="preserve"> про звернення гр. </w:t>
      </w:r>
      <w:bookmarkStart w:id="6" w:name="_Hlk532895845"/>
      <w:proofErr w:type="spellStart"/>
      <w:r>
        <w:rPr>
          <w:sz w:val="28"/>
          <w:szCs w:val="28"/>
        </w:rPr>
        <w:t>Д</w:t>
      </w:r>
      <w:r w:rsidRPr="00FC6158">
        <w:rPr>
          <w:sz w:val="28"/>
          <w:szCs w:val="28"/>
        </w:rPr>
        <w:t>’</w:t>
      </w:r>
      <w:r>
        <w:rPr>
          <w:sz w:val="28"/>
          <w:szCs w:val="28"/>
        </w:rPr>
        <w:t>яченко</w:t>
      </w:r>
      <w:bookmarkEnd w:id="6"/>
      <w:proofErr w:type="spellEnd"/>
      <w:r>
        <w:rPr>
          <w:sz w:val="28"/>
          <w:szCs w:val="28"/>
        </w:rPr>
        <w:t xml:space="preserve"> О.В. щодо розгляду питання перейменування скверу який знаходиться по Херсонському шосе між вулицями </w:t>
      </w:r>
      <w:proofErr w:type="spellStart"/>
      <w:r>
        <w:rPr>
          <w:sz w:val="28"/>
          <w:szCs w:val="28"/>
        </w:rPr>
        <w:t>Ізималкова</w:t>
      </w:r>
      <w:proofErr w:type="spellEnd"/>
      <w:r>
        <w:rPr>
          <w:sz w:val="28"/>
          <w:szCs w:val="28"/>
        </w:rPr>
        <w:t xml:space="preserve"> та Свиридова зі скверу «по Херсонському шосе» в сквер «Доброволець».</w:t>
      </w:r>
    </w:p>
    <w:p w14:paraId="5D8E7CA1" w14:textId="77777777" w:rsidR="00B27B92" w:rsidRPr="00FC6158" w:rsidRDefault="00B27B92" w:rsidP="00B27B92">
      <w:pPr>
        <w:pStyle w:val="a3"/>
        <w:ind w:left="0"/>
        <w:jc w:val="both"/>
        <w:rPr>
          <w:sz w:val="28"/>
          <w:szCs w:val="28"/>
        </w:rPr>
      </w:pPr>
      <w:r w:rsidRPr="0033390A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bookmarkStart w:id="7" w:name="_Hlk532898119"/>
      <w:bookmarkStart w:id="8" w:name="_Hlk533060356"/>
      <w:proofErr w:type="spellStart"/>
      <w:r>
        <w:rPr>
          <w:sz w:val="28"/>
          <w:szCs w:val="28"/>
        </w:rPr>
        <w:t>Д</w:t>
      </w:r>
      <w:r w:rsidRPr="00FC6158">
        <w:rPr>
          <w:sz w:val="28"/>
          <w:szCs w:val="28"/>
        </w:rPr>
        <w:t>’</w:t>
      </w:r>
      <w:r>
        <w:rPr>
          <w:sz w:val="28"/>
          <w:szCs w:val="28"/>
        </w:rPr>
        <w:t>яченко</w:t>
      </w:r>
      <w:proofErr w:type="spellEnd"/>
      <w:r>
        <w:rPr>
          <w:sz w:val="28"/>
          <w:szCs w:val="28"/>
        </w:rPr>
        <w:t xml:space="preserve"> Олександр Володимирович</w:t>
      </w:r>
      <w:bookmarkEnd w:id="7"/>
      <w:r>
        <w:rPr>
          <w:sz w:val="28"/>
          <w:szCs w:val="28"/>
        </w:rPr>
        <w:t xml:space="preserve">. </w:t>
      </w:r>
      <w:bookmarkEnd w:id="8"/>
    </w:p>
    <w:p w14:paraId="3E501F81" w14:textId="0B7D5BEF" w:rsidR="00B27B92" w:rsidRDefault="0033390A" w:rsidP="00B27B92">
      <w:pPr>
        <w:jc w:val="both"/>
        <w:rPr>
          <w:sz w:val="28"/>
          <w:szCs w:val="28"/>
        </w:rPr>
      </w:pPr>
      <w:r w:rsidRPr="0033390A">
        <w:rPr>
          <w:sz w:val="28"/>
          <w:szCs w:val="28"/>
          <w:u w:val="single"/>
        </w:rPr>
        <w:t>Для обговорення питання запрошено:</w:t>
      </w:r>
      <w:r>
        <w:rPr>
          <w:sz w:val="28"/>
          <w:szCs w:val="28"/>
        </w:rPr>
        <w:t xml:space="preserve"> </w:t>
      </w:r>
      <w:bookmarkStart w:id="9" w:name="_Hlk535307759"/>
      <w:r>
        <w:rPr>
          <w:sz w:val="28"/>
          <w:szCs w:val="28"/>
        </w:rPr>
        <w:t>Цимбал А.А. -  начальник управління містобудування та архітектури Миколаївської міської ради – головний архітектор міста</w:t>
      </w:r>
      <w:bookmarkEnd w:id="9"/>
      <w:r>
        <w:rPr>
          <w:sz w:val="28"/>
          <w:szCs w:val="28"/>
        </w:rPr>
        <w:t>.</w:t>
      </w:r>
    </w:p>
    <w:p w14:paraId="39CFF142" w14:textId="77777777" w:rsidR="00B27B92" w:rsidRDefault="00B27B92" w:rsidP="00B27B92">
      <w:pPr>
        <w:jc w:val="both"/>
        <w:rPr>
          <w:sz w:val="28"/>
          <w:szCs w:val="28"/>
        </w:rPr>
      </w:pPr>
    </w:p>
    <w:p w14:paraId="026229D7" w14:textId="7C847A7F" w:rsidR="000714A2" w:rsidRDefault="000714A2" w:rsidP="000714A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2254C">
        <w:rPr>
          <w:b/>
          <w:sz w:val="28"/>
          <w:szCs w:val="28"/>
        </w:rPr>
        <w:t>Звернення ради трудового колективу Дитячої музичної школи №1</w:t>
      </w:r>
      <w:r>
        <w:rPr>
          <w:sz w:val="28"/>
          <w:szCs w:val="28"/>
        </w:rPr>
        <w:t xml:space="preserve"> з приводу призначення </w:t>
      </w:r>
      <w:r w:rsidR="00E4305B">
        <w:rPr>
          <w:sz w:val="28"/>
          <w:szCs w:val="28"/>
        </w:rPr>
        <w:t>Домбровської В.Є.</w:t>
      </w:r>
    </w:p>
    <w:p w14:paraId="015C4A4F" w14:textId="380457F2" w:rsidR="00E4305B" w:rsidRDefault="00E4305B" w:rsidP="00E430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bookmarkStart w:id="10" w:name="_Hlk536532444"/>
      <w:proofErr w:type="spellStart"/>
      <w:r>
        <w:rPr>
          <w:sz w:val="28"/>
          <w:szCs w:val="28"/>
        </w:rPr>
        <w:t>Музикус</w:t>
      </w:r>
      <w:proofErr w:type="spellEnd"/>
      <w:r>
        <w:rPr>
          <w:sz w:val="28"/>
          <w:szCs w:val="28"/>
        </w:rPr>
        <w:t xml:space="preserve"> С.Є. – голова ради трудового колективу Дитячої музичної школи №1</w:t>
      </w:r>
      <w:bookmarkEnd w:id="10"/>
      <w:r>
        <w:rPr>
          <w:sz w:val="28"/>
          <w:szCs w:val="28"/>
        </w:rPr>
        <w:t>.</w:t>
      </w:r>
    </w:p>
    <w:p w14:paraId="19AEB48F" w14:textId="0DE97436" w:rsidR="00E4305B" w:rsidRDefault="00E4305B" w:rsidP="00E4305B">
      <w:pPr>
        <w:pStyle w:val="a3"/>
        <w:ind w:left="0"/>
        <w:jc w:val="both"/>
        <w:rPr>
          <w:sz w:val="28"/>
          <w:szCs w:val="28"/>
        </w:rPr>
      </w:pPr>
      <w:r w:rsidRPr="00581805">
        <w:rPr>
          <w:sz w:val="28"/>
          <w:szCs w:val="28"/>
          <w:u w:val="single"/>
        </w:rPr>
        <w:t>Для обговорення питання запрошено:</w:t>
      </w:r>
      <w:r>
        <w:rPr>
          <w:sz w:val="28"/>
          <w:szCs w:val="28"/>
        </w:rPr>
        <w:t xml:space="preserve"> </w:t>
      </w:r>
      <w:bookmarkStart w:id="11" w:name="_Hlk536532415"/>
      <w:proofErr w:type="spellStart"/>
      <w:r>
        <w:rPr>
          <w:sz w:val="28"/>
          <w:szCs w:val="28"/>
        </w:rPr>
        <w:t>Любаров</w:t>
      </w:r>
      <w:proofErr w:type="spellEnd"/>
      <w:r>
        <w:rPr>
          <w:sz w:val="28"/>
          <w:szCs w:val="28"/>
        </w:rPr>
        <w:t xml:space="preserve"> Ю.Й. – начальник управління культури та охорони культурної спадщини Миколаївської міської ради</w:t>
      </w:r>
      <w:bookmarkEnd w:id="11"/>
      <w:r>
        <w:rPr>
          <w:sz w:val="28"/>
          <w:szCs w:val="28"/>
        </w:rPr>
        <w:t>.</w:t>
      </w:r>
    </w:p>
    <w:p w14:paraId="501C0319" w14:textId="5DAFBADC" w:rsidR="00E02A9A" w:rsidRDefault="00E02A9A" w:rsidP="00E4305B">
      <w:pPr>
        <w:pStyle w:val="a3"/>
        <w:ind w:left="0"/>
        <w:jc w:val="both"/>
        <w:rPr>
          <w:sz w:val="28"/>
          <w:szCs w:val="28"/>
        </w:rPr>
      </w:pPr>
    </w:p>
    <w:p w14:paraId="382F7C01" w14:textId="77777777" w:rsidR="0077011C" w:rsidRDefault="00E02A9A" w:rsidP="0077011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0676D">
        <w:rPr>
          <w:b/>
          <w:sz w:val="28"/>
          <w:szCs w:val="28"/>
        </w:rPr>
        <w:t xml:space="preserve">Звернення гр. </w:t>
      </w:r>
      <w:proofErr w:type="spellStart"/>
      <w:r w:rsidRPr="0000676D">
        <w:rPr>
          <w:b/>
          <w:sz w:val="28"/>
          <w:szCs w:val="28"/>
        </w:rPr>
        <w:t>Медведєвої</w:t>
      </w:r>
      <w:proofErr w:type="spellEnd"/>
      <w:r w:rsidRPr="0000676D">
        <w:rPr>
          <w:b/>
          <w:sz w:val="28"/>
          <w:szCs w:val="28"/>
        </w:rPr>
        <w:t xml:space="preserve"> Г.М.</w:t>
      </w:r>
      <w:r w:rsidR="002B59B0" w:rsidRPr="0000676D">
        <w:rPr>
          <w:b/>
          <w:sz w:val="28"/>
          <w:szCs w:val="28"/>
        </w:rPr>
        <w:t>,</w:t>
      </w:r>
      <w:r w:rsidR="002B59B0">
        <w:rPr>
          <w:sz w:val="28"/>
          <w:szCs w:val="28"/>
        </w:rPr>
        <w:t xml:space="preserve"> з приводу питання нарахування субсидії та створення робочої групи з приводу вирішення питання</w:t>
      </w:r>
      <w:r w:rsidR="0077011C">
        <w:rPr>
          <w:sz w:val="28"/>
          <w:szCs w:val="28"/>
        </w:rPr>
        <w:t xml:space="preserve"> нарахування субсидій</w:t>
      </w:r>
      <w:r w:rsidR="002B59B0">
        <w:rPr>
          <w:sz w:val="28"/>
          <w:szCs w:val="28"/>
        </w:rPr>
        <w:t>.</w:t>
      </w:r>
    </w:p>
    <w:p w14:paraId="4BB660D0" w14:textId="31A3AD67" w:rsidR="0077011C" w:rsidRDefault="0077011C" w:rsidP="0077011C">
      <w:pPr>
        <w:pStyle w:val="a3"/>
        <w:ind w:left="0"/>
        <w:jc w:val="both"/>
        <w:rPr>
          <w:sz w:val="28"/>
          <w:szCs w:val="28"/>
        </w:rPr>
      </w:pPr>
      <w:r w:rsidRPr="004D161E">
        <w:rPr>
          <w:sz w:val="28"/>
          <w:szCs w:val="28"/>
          <w:u w:val="single"/>
        </w:rPr>
        <w:t>Для обговорення питання запрошено</w:t>
      </w:r>
      <w:r w:rsidRPr="0077011C">
        <w:rPr>
          <w:sz w:val="28"/>
          <w:szCs w:val="28"/>
        </w:rPr>
        <w:t xml:space="preserve">: </w:t>
      </w:r>
      <w:r>
        <w:rPr>
          <w:sz w:val="28"/>
          <w:szCs w:val="28"/>
        </w:rPr>
        <w:t>Василенко С.М.</w:t>
      </w:r>
      <w:r w:rsidR="0000676D">
        <w:rPr>
          <w:sz w:val="28"/>
          <w:szCs w:val="28"/>
        </w:rPr>
        <w:t>- директор департаменту праці та соціального захисту населення Миколаївської міської ради.</w:t>
      </w:r>
    </w:p>
    <w:p w14:paraId="6F401BD0" w14:textId="0977DAC6" w:rsidR="0023716B" w:rsidRDefault="0023716B" w:rsidP="0077011C">
      <w:pPr>
        <w:pStyle w:val="a3"/>
        <w:ind w:left="0"/>
        <w:jc w:val="both"/>
        <w:rPr>
          <w:sz w:val="28"/>
          <w:szCs w:val="28"/>
        </w:rPr>
      </w:pPr>
    </w:p>
    <w:p w14:paraId="56109A19" w14:textId="06C2EECB" w:rsidR="0023716B" w:rsidRDefault="0023716B" w:rsidP="0023716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Звернення </w:t>
      </w:r>
      <w:bookmarkStart w:id="12" w:name="_Hlk536608884"/>
      <w:r>
        <w:rPr>
          <w:sz w:val="28"/>
          <w:szCs w:val="28"/>
        </w:rPr>
        <w:t>управління у справах фізичної культури і спорту Миколаївської міської ради</w:t>
      </w:r>
      <w:bookmarkEnd w:id="12"/>
      <w:r>
        <w:rPr>
          <w:sz w:val="28"/>
          <w:szCs w:val="28"/>
        </w:rPr>
        <w:t xml:space="preserve"> за вихідним №85/16.01-10/19 від 14.01.2019  про перейменування КДЮСШ «</w:t>
      </w:r>
      <w:proofErr w:type="spellStart"/>
      <w:r>
        <w:rPr>
          <w:sz w:val="28"/>
          <w:szCs w:val="28"/>
        </w:rPr>
        <w:t>Комунарівець</w:t>
      </w:r>
      <w:proofErr w:type="spellEnd"/>
      <w:r>
        <w:rPr>
          <w:sz w:val="28"/>
          <w:szCs w:val="28"/>
        </w:rPr>
        <w:t>» на Комплексну дитячо-юнацьку спортивну школу «Атлант».</w:t>
      </w:r>
    </w:p>
    <w:p w14:paraId="7F4FA374" w14:textId="664393D9" w:rsidR="0023716B" w:rsidRPr="0077011C" w:rsidRDefault="0023716B" w:rsidP="002371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bookmarkStart w:id="13" w:name="_Hlk536608900"/>
      <w:r>
        <w:rPr>
          <w:sz w:val="28"/>
          <w:szCs w:val="28"/>
        </w:rPr>
        <w:t xml:space="preserve">Машкін О.В. – начальник </w:t>
      </w:r>
      <w:r>
        <w:rPr>
          <w:sz w:val="28"/>
          <w:szCs w:val="28"/>
        </w:rPr>
        <w:t>управління у справах фізичної культури і спорту Миколаївської міської ради</w:t>
      </w:r>
      <w:bookmarkEnd w:id="13"/>
      <w:r>
        <w:rPr>
          <w:sz w:val="28"/>
          <w:szCs w:val="28"/>
        </w:rPr>
        <w:t>.</w:t>
      </w:r>
    </w:p>
    <w:sectPr w:rsidR="0023716B" w:rsidRPr="007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A4256E"/>
    <w:multiLevelType w:val="multilevel"/>
    <w:tmpl w:val="34D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1A9"/>
    <w:multiLevelType w:val="multilevel"/>
    <w:tmpl w:val="DB48E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5A0A0881"/>
    <w:multiLevelType w:val="hybridMultilevel"/>
    <w:tmpl w:val="FDF8C99E"/>
    <w:lvl w:ilvl="0" w:tplc="FEDA9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E626E"/>
    <w:multiLevelType w:val="hybridMultilevel"/>
    <w:tmpl w:val="0A28F39A"/>
    <w:lvl w:ilvl="0" w:tplc="DC206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5F39A5"/>
    <w:multiLevelType w:val="multilevel"/>
    <w:tmpl w:val="D24C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2727"/>
    <w:rsid w:val="0000676D"/>
    <w:rsid w:val="00027701"/>
    <w:rsid w:val="000714A2"/>
    <w:rsid w:val="00086D7D"/>
    <w:rsid w:val="00113EC7"/>
    <w:rsid w:val="00147BE7"/>
    <w:rsid w:val="0016292D"/>
    <w:rsid w:val="001C7B16"/>
    <w:rsid w:val="001E2164"/>
    <w:rsid w:val="00210ECB"/>
    <w:rsid w:val="0023716B"/>
    <w:rsid w:val="00277977"/>
    <w:rsid w:val="002973FD"/>
    <w:rsid w:val="002B59B0"/>
    <w:rsid w:val="002D6EA0"/>
    <w:rsid w:val="00302712"/>
    <w:rsid w:val="00302D28"/>
    <w:rsid w:val="00310F01"/>
    <w:rsid w:val="0033390A"/>
    <w:rsid w:val="00347EA2"/>
    <w:rsid w:val="0036786B"/>
    <w:rsid w:val="003A43A0"/>
    <w:rsid w:val="003D0DB5"/>
    <w:rsid w:val="00434D90"/>
    <w:rsid w:val="00444C25"/>
    <w:rsid w:val="004639F8"/>
    <w:rsid w:val="004D161E"/>
    <w:rsid w:val="004F1C46"/>
    <w:rsid w:val="00581805"/>
    <w:rsid w:val="00586DE1"/>
    <w:rsid w:val="005A445E"/>
    <w:rsid w:val="005F3295"/>
    <w:rsid w:val="00667A35"/>
    <w:rsid w:val="00696B86"/>
    <w:rsid w:val="006A7ABD"/>
    <w:rsid w:val="006F0620"/>
    <w:rsid w:val="0075688C"/>
    <w:rsid w:val="0077011C"/>
    <w:rsid w:val="00791193"/>
    <w:rsid w:val="00830335"/>
    <w:rsid w:val="00836E07"/>
    <w:rsid w:val="00861E0F"/>
    <w:rsid w:val="0086633C"/>
    <w:rsid w:val="00880198"/>
    <w:rsid w:val="008A043C"/>
    <w:rsid w:val="008C5258"/>
    <w:rsid w:val="008C6B26"/>
    <w:rsid w:val="008F6814"/>
    <w:rsid w:val="00910CE1"/>
    <w:rsid w:val="0092254C"/>
    <w:rsid w:val="00944F37"/>
    <w:rsid w:val="009A3A7C"/>
    <w:rsid w:val="00A427A3"/>
    <w:rsid w:val="00AB2A5E"/>
    <w:rsid w:val="00B27B92"/>
    <w:rsid w:val="00B67F54"/>
    <w:rsid w:val="00C1020E"/>
    <w:rsid w:val="00C218F2"/>
    <w:rsid w:val="00C5750D"/>
    <w:rsid w:val="00C767CE"/>
    <w:rsid w:val="00C831A5"/>
    <w:rsid w:val="00C840A5"/>
    <w:rsid w:val="00C9258B"/>
    <w:rsid w:val="00CC2A39"/>
    <w:rsid w:val="00CD4144"/>
    <w:rsid w:val="00CF5739"/>
    <w:rsid w:val="00D72016"/>
    <w:rsid w:val="00D95566"/>
    <w:rsid w:val="00DB0FC3"/>
    <w:rsid w:val="00DE5A24"/>
    <w:rsid w:val="00E02A9A"/>
    <w:rsid w:val="00E4305B"/>
    <w:rsid w:val="00F410CD"/>
    <w:rsid w:val="00FA3DB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F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38</cp:revision>
  <cp:lastPrinted>2019-01-29T13:24:00Z</cp:lastPrinted>
  <dcterms:created xsi:type="dcterms:W3CDTF">2018-11-13T07:07:00Z</dcterms:created>
  <dcterms:modified xsi:type="dcterms:W3CDTF">2019-01-30T08:53:00Z</dcterms:modified>
</cp:coreProperties>
</file>